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69F5" w14:textId="77777777" w:rsidR="004E1BA1" w:rsidRPr="004E1BA1" w:rsidRDefault="004E1BA1" w:rsidP="004E1BA1">
      <w:pPr>
        <w:rPr>
          <w:b/>
          <w:bCs/>
          <w:sz w:val="22"/>
          <w:szCs w:val="22"/>
        </w:rPr>
      </w:pPr>
    </w:p>
    <w:p w14:paraId="1FBFCBC1" w14:textId="69C93C53" w:rsidR="004E1BA1" w:rsidRPr="004E1BA1" w:rsidRDefault="004E1BA1" w:rsidP="004E1BA1">
      <w:pPr>
        <w:rPr>
          <w:sz w:val="22"/>
          <w:szCs w:val="22"/>
        </w:rPr>
      </w:pPr>
      <w:r w:rsidRPr="004E1BA1">
        <w:rPr>
          <w:b/>
          <w:bCs/>
          <w:sz w:val="22"/>
          <w:szCs w:val="22"/>
          <w:u w:val="single"/>
        </w:rPr>
        <w:t>Position Title</w:t>
      </w:r>
      <w:r w:rsidRPr="004E1BA1">
        <w:rPr>
          <w:b/>
          <w:bCs/>
          <w:sz w:val="22"/>
          <w:szCs w:val="22"/>
        </w:rPr>
        <w:t>:</w:t>
      </w:r>
      <w:r w:rsidRPr="004E1BA1">
        <w:rPr>
          <w:sz w:val="22"/>
          <w:szCs w:val="22"/>
        </w:rPr>
        <w:t xml:space="preserve"> </w:t>
      </w:r>
      <w:r w:rsidR="00410E89">
        <w:rPr>
          <w:sz w:val="22"/>
          <w:szCs w:val="22"/>
        </w:rPr>
        <w:t xml:space="preserve">Jr. </w:t>
      </w:r>
      <w:r w:rsidR="005113BA">
        <w:rPr>
          <w:sz w:val="22"/>
          <w:szCs w:val="22"/>
        </w:rPr>
        <w:t>Data Analyst</w:t>
      </w:r>
      <w:r w:rsidRPr="004E1BA1">
        <w:rPr>
          <w:sz w:val="22"/>
          <w:szCs w:val="22"/>
        </w:rPr>
        <w:br/>
      </w:r>
      <w:r w:rsidRPr="004E1BA1">
        <w:rPr>
          <w:b/>
          <w:bCs/>
          <w:sz w:val="22"/>
          <w:szCs w:val="22"/>
          <w:u w:val="single"/>
        </w:rPr>
        <w:t>Department</w:t>
      </w:r>
      <w:r w:rsidRPr="004E1BA1">
        <w:rPr>
          <w:b/>
          <w:bCs/>
          <w:sz w:val="22"/>
          <w:szCs w:val="22"/>
        </w:rPr>
        <w:t>:</w:t>
      </w:r>
      <w:r w:rsidRPr="004E1BA1">
        <w:rPr>
          <w:sz w:val="22"/>
          <w:szCs w:val="22"/>
        </w:rPr>
        <w:t xml:space="preserve"> Information Technology</w:t>
      </w:r>
      <w:r>
        <w:rPr>
          <w:sz w:val="22"/>
          <w:szCs w:val="22"/>
        </w:rPr>
        <w:t>, Brokerage</w:t>
      </w:r>
      <w:r w:rsidRPr="004E1BA1">
        <w:rPr>
          <w:sz w:val="22"/>
          <w:szCs w:val="22"/>
        </w:rPr>
        <w:br/>
      </w:r>
      <w:r w:rsidRPr="004E1BA1">
        <w:rPr>
          <w:b/>
          <w:bCs/>
          <w:sz w:val="22"/>
          <w:szCs w:val="22"/>
          <w:u w:val="single"/>
        </w:rPr>
        <w:t>Reports to</w:t>
      </w:r>
      <w:r w:rsidRPr="004E1BA1">
        <w:rPr>
          <w:b/>
          <w:bCs/>
          <w:sz w:val="22"/>
          <w:szCs w:val="22"/>
        </w:rPr>
        <w:t>:</w:t>
      </w:r>
      <w:r w:rsidRPr="004E1BA1">
        <w:rPr>
          <w:sz w:val="22"/>
          <w:szCs w:val="22"/>
        </w:rPr>
        <w:t xml:space="preserve"> </w:t>
      </w:r>
      <w:r w:rsidR="005113BA">
        <w:rPr>
          <w:sz w:val="22"/>
          <w:szCs w:val="22"/>
        </w:rPr>
        <w:t>Senior Data Analyst</w:t>
      </w:r>
      <w:r w:rsidRPr="004E1BA1">
        <w:rPr>
          <w:sz w:val="22"/>
          <w:szCs w:val="22"/>
        </w:rPr>
        <w:br/>
      </w:r>
      <w:r w:rsidRPr="004E1BA1">
        <w:rPr>
          <w:b/>
          <w:bCs/>
          <w:sz w:val="22"/>
          <w:szCs w:val="22"/>
          <w:u w:val="single"/>
        </w:rPr>
        <w:t>Employment Status</w:t>
      </w:r>
      <w:r w:rsidRPr="004E1BA1">
        <w:rPr>
          <w:b/>
          <w:bCs/>
          <w:sz w:val="22"/>
          <w:szCs w:val="22"/>
        </w:rPr>
        <w:t>:</w:t>
      </w:r>
      <w:r w:rsidRPr="004E1BA1">
        <w:rPr>
          <w:sz w:val="22"/>
          <w:szCs w:val="22"/>
        </w:rPr>
        <w:t xml:space="preserve"> Full-time (37.5 hours per week</w:t>
      </w:r>
      <w:r w:rsidR="005113BA">
        <w:rPr>
          <w:sz w:val="22"/>
          <w:szCs w:val="22"/>
        </w:rPr>
        <w:t>)</w:t>
      </w:r>
      <w:r w:rsidRPr="004E1BA1">
        <w:rPr>
          <w:sz w:val="22"/>
          <w:szCs w:val="22"/>
        </w:rPr>
        <w:br/>
      </w:r>
      <w:r w:rsidRPr="004E1BA1">
        <w:rPr>
          <w:b/>
          <w:bCs/>
          <w:sz w:val="22"/>
          <w:szCs w:val="22"/>
          <w:u w:val="single"/>
        </w:rPr>
        <w:t>Work Hours</w:t>
      </w:r>
      <w:r w:rsidRPr="004E1BA1">
        <w:rPr>
          <w:b/>
          <w:bCs/>
          <w:sz w:val="22"/>
          <w:szCs w:val="22"/>
        </w:rPr>
        <w:t>:</w:t>
      </w:r>
      <w:r w:rsidRPr="004E1BA1">
        <w:rPr>
          <w:sz w:val="22"/>
          <w:szCs w:val="22"/>
        </w:rPr>
        <w:t xml:space="preserve"> Negotiable; 8:00 a.m. - 4:00 p.m. preferred</w:t>
      </w:r>
      <w:r w:rsidRPr="004E1BA1">
        <w:rPr>
          <w:sz w:val="22"/>
          <w:szCs w:val="22"/>
        </w:rPr>
        <w:br/>
      </w:r>
      <w:r w:rsidRPr="004E1BA1">
        <w:rPr>
          <w:b/>
          <w:bCs/>
          <w:sz w:val="22"/>
          <w:szCs w:val="22"/>
          <w:u w:val="single"/>
        </w:rPr>
        <w:t>FLSA Status</w:t>
      </w:r>
      <w:r w:rsidRPr="004E1BA1">
        <w:rPr>
          <w:b/>
          <w:bCs/>
          <w:sz w:val="22"/>
          <w:szCs w:val="22"/>
        </w:rPr>
        <w:t>:</w:t>
      </w:r>
      <w:r w:rsidRPr="004E1BA1">
        <w:rPr>
          <w:sz w:val="22"/>
          <w:szCs w:val="22"/>
        </w:rPr>
        <w:t xml:space="preserve"> Exempt</w:t>
      </w:r>
      <w:r w:rsidRPr="004E1BA1">
        <w:rPr>
          <w:sz w:val="22"/>
          <w:szCs w:val="22"/>
        </w:rPr>
        <w:br/>
      </w:r>
      <w:r w:rsidRPr="004E1BA1">
        <w:rPr>
          <w:b/>
          <w:bCs/>
          <w:sz w:val="22"/>
          <w:szCs w:val="22"/>
          <w:u w:val="single"/>
        </w:rPr>
        <w:t>Supervisory Responsibilities</w:t>
      </w:r>
      <w:r w:rsidRPr="004E1BA1">
        <w:rPr>
          <w:b/>
          <w:bCs/>
          <w:sz w:val="22"/>
          <w:szCs w:val="22"/>
        </w:rPr>
        <w:t>:</w:t>
      </w:r>
      <w:r w:rsidRPr="004E1BA1">
        <w:rPr>
          <w:sz w:val="22"/>
          <w:szCs w:val="22"/>
        </w:rPr>
        <w:t xml:space="preserve"> N/A</w:t>
      </w:r>
    </w:p>
    <w:p w14:paraId="431E95D0" w14:textId="77777777" w:rsidR="004E1BA1" w:rsidRPr="004E1BA1" w:rsidRDefault="004E1BA1" w:rsidP="004E1BA1">
      <w:pPr>
        <w:rPr>
          <w:b/>
          <w:bCs/>
          <w:sz w:val="22"/>
          <w:szCs w:val="22"/>
        </w:rPr>
      </w:pPr>
    </w:p>
    <w:p w14:paraId="1BF86C01" w14:textId="2C23BD1B" w:rsidR="004E1BA1" w:rsidRPr="004E1BA1" w:rsidRDefault="004E1BA1" w:rsidP="004E1BA1">
      <w:pPr>
        <w:rPr>
          <w:sz w:val="22"/>
          <w:szCs w:val="22"/>
        </w:rPr>
      </w:pPr>
      <w:r w:rsidRPr="004E1BA1">
        <w:rPr>
          <w:b/>
          <w:bCs/>
          <w:color w:val="002060"/>
          <w:u w:val="single"/>
        </w:rPr>
        <w:t>Position Summary:</w:t>
      </w:r>
      <w:r w:rsidRPr="004E1BA1">
        <w:rPr>
          <w:sz w:val="22"/>
          <w:szCs w:val="22"/>
          <w:u w:val="single"/>
        </w:rPr>
        <w:br/>
      </w:r>
      <w:r w:rsidR="00D37D62" w:rsidRPr="00D37D62">
        <w:rPr>
          <w:sz w:val="22"/>
          <w:szCs w:val="22"/>
        </w:rPr>
        <w:t>Montachusett Regional Transportation Authority (MART) is looking for an ambitious Data Analyst to join our dynamic IT team. In this role, you will collaborate with multiple departments to ensure data accuracy, support informed decision-making, and identify key trends. Your analytical skills will be pivotal in enhancing data management practices, optimizing efficiency, and generating actionable insights. If you thrive in a fast-paced environment and are passionate about data, this opportunity offers an ideal platform for growth.</w:t>
      </w:r>
    </w:p>
    <w:p w14:paraId="75072D26" w14:textId="77777777" w:rsidR="004E1BA1" w:rsidRPr="004E1BA1" w:rsidRDefault="004E1BA1" w:rsidP="004E1BA1">
      <w:pPr>
        <w:rPr>
          <w:b/>
          <w:bCs/>
          <w:sz w:val="22"/>
          <w:szCs w:val="22"/>
        </w:rPr>
      </w:pPr>
    </w:p>
    <w:p w14:paraId="24542161" w14:textId="07662787" w:rsidR="004E1BA1" w:rsidRPr="004E1BA1" w:rsidRDefault="004E1BA1" w:rsidP="004E1BA1">
      <w:pPr>
        <w:rPr>
          <w:color w:val="002060"/>
          <w:u w:val="single"/>
        </w:rPr>
      </w:pPr>
      <w:r w:rsidRPr="004E1BA1">
        <w:rPr>
          <w:b/>
          <w:bCs/>
          <w:color w:val="002060"/>
          <w:u w:val="single"/>
        </w:rPr>
        <w:t>Essential Functions and Responsibilities:</w:t>
      </w:r>
    </w:p>
    <w:p w14:paraId="7B397C86" w14:textId="77777777" w:rsidR="00750B00" w:rsidRPr="00750B00" w:rsidRDefault="00750B00" w:rsidP="00750B00">
      <w:pPr>
        <w:numPr>
          <w:ilvl w:val="0"/>
          <w:numId w:val="29"/>
        </w:numPr>
        <w:rPr>
          <w:sz w:val="22"/>
          <w:szCs w:val="22"/>
        </w:rPr>
      </w:pPr>
      <w:r w:rsidRPr="00750B00">
        <w:rPr>
          <w:sz w:val="22"/>
          <w:szCs w:val="22"/>
          <w:u w:val="single"/>
        </w:rPr>
        <w:t>Data Analysis</w:t>
      </w:r>
      <w:r w:rsidRPr="00750B00">
        <w:rPr>
          <w:sz w:val="22"/>
          <w:szCs w:val="22"/>
        </w:rPr>
        <w:t>: Utilize advanced Excel techniques to manipulate and analyze large datasets, delivering insights that support key decisions.</w:t>
      </w:r>
    </w:p>
    <w:p w14:paraId="676B1378" w14:textId="77777777" w:rsidR="00750B00" w:rsidRPr="00750B00" w:rsidRDefault="00750B00" w:rsidP="00750B00">
      <w:pPr>
        <w:numPr>
          <w:ilvl w:val="0"/>
          <w:numId w:val="29"/>
        </w:numPr>
        <w:rPr>
          <w:sz w:val="22"/>
          <w:szCs w:val="22"/>
        </w:rPr>
      </w:pPr>
      <w:r w:rsidRPr="00750B00">
        <w:rPr>
          <w:sz w:val="22"/>
          <w:szCs w:val="22"/>
          <w:u w:val="single"/>
        </w:rPr>
        <w:t>Collaboration</w:t>
      </w:r>
      <w:r w:rsidRPr="00750B00">
        <w:rPr>
          <w:sz w:val="22"/>
          <w:szCs w:val="22"/>
        </w:rPr>
        <w:t>: Work closely with cross-functional teams to understand data requirements and deliver on projects.</w:t>
      </w:r>
    </w:p>
    <w:p w14:paraId="11D6DE01" w14:textId="77777777" w:rsidR="00750B00" w:rsidRPr="00750B00" w:rsidRDefault="00750B00" w:rsidP="00750B00">
      <w:pPr>
        <w:numPr>
          <w:ilvl w:val="0"/>
          <w:numId w:val="29"/>
        </w:numPr>
        <w:rPr>
          <w:sz w:val="22"/>
          <w:szCs w:val="22"/>
        </w:rPr>
      </w:pPr>
      <w:r w:rsidRPr="00750B00">
        <w:rPr>
          <w:sz w:val="22"/>
          <w:szCs w:val="22"/>
          <w:u w:val="single"/>
        </w:rPr>
        <w:t>Data Quality</w:t>
      </w:r>
      <w:r w:rsidRPr="00750B00">
        <w:rPr>
          <w:sz w:val="22"/>
          <w:szCs w:val="22"/>
        </w:rPr>
        <w:t>: Identify, investigate, and correct data discrepancies while maintaining high standards of accuracy.</w:t>
      </w:r>
    </w:p>
    <w:p w14:paraId="7B0F860E" w14:textId="77777777" w:rsidR="00750B00" w:rsidRPr="00750B00" w:rsidRDefault="00750B00" w:rsidP="00750B00">
      <w:pPr>
        <w:numPr>
          <w:ilvl w:val="0"/>
          <w:numId w:val="29"/>
        </w:numPr>
        <w:rPr>
          <w:sz w:val="22"/>
          <w:szCs w:val="22"/>
        </w:rPr>
      </w:pPr>
      <w:r w:rsidRPr="00750B00">
        <w:rPr>
          <w:sz w:val="22"/>
          <w:szCs w:val="22"/>
        </w:rPr>
        <w:t>Reporting: Produce clear and concise reports, presenting findings in an easily comprehensible format for stakeholders.</w:t>
      </w:r>
    </w:p>
    <w:p w14:paraId="1D96C20C" w14:textId="77777777" w:rsidR="00750B00" w:rsidRPr="00750B00" w:rsidRDefault="00750B00" w:rsidP="00750B00">
      <w:pPr>
        <w:numPr>
          <w:ilvl w:val="0"/>
          <w:numId w:val="29"/>
        </w:numPr>
        <w:rPr>
          <w:sz w:val="22"/>
          <w:szCs w:val="22"/>
        </w:rPr>
      </w:pPr>
      <w:r w:rsidRPr="00750B00">
        <w:rPr>
          <w:sz w:val="22"/>
          <w:szCs w:val="22"/>
          <w:u w:val="single"/>
        </w:rPr>
        <w:t>Process Optimization</w:t>
      </w:r>
      <w:r w:rsidRPr="00750B00">
        <w:rPr>
          <w:sz w:val="22"/>
          <w:szCs w:val="22"/>
        </w:rPr>
        <w:t>: Assist in refining data collection processes to improve accuracy and efficiency.</w:t>
      </w:r>
    </w:p>
    <w:p w14:paraId="3B9EFCAF" w14:textId="77777777" w:rsidR="00750B00" w:rsidRPr="00750B00" w:rsidRDefault="00750B00" w:rsidP="00750B00">
      <w:pPr>
        <w:numPr>
          <w:ilvl w:val="0"/>
          <w:numId w:val="29"/>
        </w:numPr>
        <w:rPr>
          <w:sz w:val="22"/>
          <w:szCs w:val="22"/>
        </w:rPr>
      </w:pPr>
      <w:r w:rsidRPr="00750B00">
        <w:rPr>
          <w:sz w:val="22"/>
          <w:szCs w:val="22"/>
          <w:u w:val="single"/>
        </w:rPr>
        <w:t>Actionable Insights</w:t>
      </w:r>
      <w:r w:rsidRPr="00750B00">
        <w:rPr>
          <w:sz w:val="22"/>
          <w:szCs w:val="22"/>
        </w:rPr>
        <w:t>: Collaborate with development teams to translate business requirements into actionable insights.</w:t>
      </w:r>
    </w:p>
    <w:p w14:paraId="5D509380" w14:textId="77777777" w:rsidR="00750B00" w:rsidRPr="00750B00" w:rsidRDefault="00750B00" w:rsidP="00750B00">
      <w:pPr>
        <w:numPr>
          <w:ilvl w:val="0"/>
          <w:numId w:val="29"/>
        </w:numPr>
        <w:rPr>
          <w:sz w:val="22"/>
          <w:szCs w:val="22"/>
        </w:rPr>
      </w:pPr>
      <w:r w:rsidRPr="00750B00">
        <w:rPr>
          <w:sz w:val="22"/>
          <w:szCs w:val="22"/>
          <w:u w:val="single"/>
        </w:rPr>
        <w:t>Validation</w:t>
      </w:r>
      <w:r w:rsidRPr="00750B00">
        <w:rPr>
          <w:sz w:val="22"/>
          <w:szCs w:val="22"/>
        </w:rPr>
        <w:t>: Conduct thorough data validation using standardized procedures to ensure error-free data.</w:t>
      </w:r>
    </w:p>
    <w:p w14:paraId="77376BBD" w14:textId="24D1E9E3" w:rsidR="00750B00" w:rsidRPr="00750B00" w:rsidRDefault="00750B00" w:rsidP="00750B00">
      <w:pPr>
        <w:numPr>
          <w:ilvl w:val="0"/>
          <w:numId w:val="29"/>
        </w:numPr>
        <w:rPr>
          <w:sz w:val="22"/>
          <w:szCs w:val="22"/>
        </w:rPr>
      </w:pPr>
      <w:r w:rsidRPr="1C1AAE1D">
        <w:rPr>
          <w:sz w:val="22"/>
          <w:szCs w:val="22"/>
          <w:u w:val="single"/>
        </w:rPr>
        <w:t>Problem Solving</w:t>
      </w:r>
      <w:r w:rsidRPr="1C1AAE1D">
        <w:rPr>
          <w:sz w:val="22"/>
          <w:szCs w:val="22"/>
        </w:rPr>
        <w:t>: Demonstrate a problem-solving mindset, addressing challenges at both micro and macro levels.</w:t>
      </w:r>
    </w:p>
    <w:p w14:paraId="758A26A7" w14:textId="77777777" w:rsidR="004E1BA1" w:rsidRPr="004E1BA1" w:rsidRDefault="004E1BA1" w:rsidP="004E1BA1">
      <w:pPr>
        <w:rPr>
          <w:b/>
          <w:bCs/>
          <w:sz w:val="22"/>
          <w:szCs w:val="22"/>
        </w:rPr>
      </w:pPr>
    </w:p>
    <w:p w14:paraId="5166DFF8" w14:textId="2F5BF31B" w:rsidR="004E1BA1" w:rsidRPr="004E1BA1" w:rsidRDefault="004E1BA1" w:rsidP="004E1BA1">
      <w:pPr>
        <w:rPr>
          <w:color w:val="002060"/>
          <w:u w:val="single"/>
        </w:rPr>
      </w:pPr>
      <w:r w:rsidRPr="004E1BA1">
        <w:rPr>
          <w:b/>
          <w:bCs/>
          <w:color w:val="002060"/>
          <w:u w:val="single"/>
        </w:rPr>
        <w:t>Qualifications:</w:t>
      </w:r>
    </w:p>
    <w:p w14:paraId="6E215AD0" w14:textId="1CBFA9D0" w:rsidR="00057D0E" w:rsidRPr="00057D0E" w:rsidRDefault="00057D0E" w:rsidP="00057D0E">
      <w:pPr>
        <w:numPr>
          <w:ilvl w:val="0"/>
          <w:numId w:val="30"/>
        </w:numPr>
        <w:rPr>
          <w:sz w:val="22"/>
          <w:szCs w:val="22"/>
        </w:rPr>
      </w:pPr>
      <w:r w:rsidRPr="00057D0E">
        <w:rPr>
          <w:sz w:val="22"/>
          <w:szCs w:val="22"/>
          <w:u w:val="single"/>
        </w:rPr>
        <w:t>Excel Proficiency</w:t>
      </w:r>
      <w:r w:rsidRPr="00057D0E">
        <w:rPr>
          <w:sz w:val="22"/>
          <w:szCs w:val="22"/>
        </w:rPr>
        <w:t xml:space="preserve">: Demonstrated </w:t>
      </w:r>
      <w:r w:rsidR="00F31C16" w:rsidRPr="00057D0E">
        <w:rPr>
          <w:sz w:val="22"/>
          <w:szCs w:val="22"/>
        </w:rPr>
        <w:t>capability</w:t>
      </w:r>
      <w:r w:rsidRPr="00057D0E">
        <w:rPr>
          <w:sz w:val="22"/>
          <w:szCs w:val="22"/>
        </w:rPr>
        <w:t xml:space="preserve"> in data analysis using advanced Excel techniques.</w:t>
      </w:r>
    </w:p>
    <w:p w14:paraId="10A5DDFF" w14:textId="77777777" w:rsidR="00057D0E" w:rsidRPr="00057D0E" w:rsidRDefault="00057D0E" w:rsidP="00057D0E">
      <w:pPr>
        <w:numPr>
          <w:ilvl w:val="0"/>
          <w:numId w:val="30"/>
        </w:numPr>
        <w:rPr>
          <w:sz w:val="22"/>
          <w:szCs w:val="22"/>
        </w:rPr>
      </w:pPr>
      <w:r w:rsidRPr="00057D0E">
        <w:rPr>
          <w:sz w:val="22"/>
          <w:szCs w:val="22"/>
          <w:u w:val="single"/>
        </w:rPr>
        <w:t>T-SQL Experience</w:t>
      </w:r>
      <w:r w:rsidRPr="00057D0E">
        <w:rPr>
          <w:sz w:val="22"/>
          <w:szCs w:val="22"/>
        </w:rPr>
        <w:t>: 1-2 years of experience working with T-SQL for querying and data manipulation.</w:t>
      </w:r>
    </w:p>
    <w:p w14:paraId="46423091" w14:textId="77777777" w:rsidR="00057D0E" w:rsidRPr="00057D0E" w:rsidRDefault="00057D0E" w:rsidP="00057D0E">
      <w:pPr>
        <w:numPr>
          <w:ilvl w:val="0"/>
          <w:numId w:val="30"/>
        </w:numPr>
        <w:rPr>
          <w:sz w:val="22"/>
          <w:szCs w:val="22"/>
        </w:rPr>
      </w:pPr>
      <w:r w:rsidRPr="00057D0E">
        <w:rPr>
          <w:sz w:val="22"/>
          <w:szCs w:val="22"/>
          <w:u w:val="single"/>
        </w:rPr>
        <w:t>Analytical Skills</w:t>
      </w:r>
      <w:r w:rsidRPr="00057D0E">
        <w:rPr>
          <w:sz w:val="22"/>
          <w:szCs w:val="22"/>
        </w:rPr>
        <w:t>: Strong analytical mindset to derive insights from complex datasets.</w:t>
      </w:r>
    </w:p>
    <w:p w14:paraId="744DF59A" w14:textId="77777777" w:rsidR="00057D0E" w:rsidRPr="00057D0E" w:rsidRDefault="00057D0E" w:rsidP="00057D0E">
      <w:pPr>
        <w:numPr>
          <w:ilvl w:val="0"/>
          <w:numId w:val="30"/>
        </w:numPr>
        <w:rPr>
          <w:sz w:val="22"/>
          <w:szCs w:val="22"/>
        </w:rPr>
      </w:pPr>
      <w:r w:rsidRPr="00057D0E">
        <w:rPr>
          <w:sz w:val="22"/>
          <w:szCs w:val="22"/>
          <w:u w:val="single"/>
        </w:rPr>
        <w:t>Communication Skills</w:t>
      </w:r>
      <w:r w:rsidRPr="00057D0E">
        <w:rPr>
          <w:sz w:val="22"/>
          <w:szCs w:val="22"/>
        </w:rPr>
        <w:t>: Effective communication with the ability to convey findings to both technical and non-technical stakeholders.</w:t>
      </w:r>
    </w:p>
    <w:p w14:paraId="6DD4075C" w14:textId="77777777" w:rsidR="00057D0E" w:rsidRPr="00057D0E" w:rsidRDefault="00057D0E" w:rsidP="00057D0E">
      <w:pPr>
        <w:numPr>
          <w:ilvl w:val="0"/>
          <w:numId w:val="30"/>
        </w:numPr>
        <w:rPr>
          <w:sz w:val="22"/>
          <w:szCs w:val="22"/>
        </w:rPr>
      </w:pPr>
      <w:r w:rsidRPr="00057D0E">
        <w:rPr>
          <w:sz w:val="22"/>
          <w:szCs w:val="22"/>
          <w:u w:val="single"/>
        </w:rPr>
        <w:t>Organizational Skills</w:t>
      </w:r>
      <w:r w:rsidRPr="00057D0E">
        <w:rPr>
          <w:sz w:val="22"/>
          <w:szCs w:val="22"/>
        </w:rPr>
        <w:t>: Exceptional attention to detail and ability to manage multiple projects simultaneously.</w:t>
      </w:r>
    </w:p>
    <w:p w14:paraId="7A2B3C58" w14:textId="77777777" w:rsidR="00057D0E" w:rsidRPr="00057D0E" w:rsidRDefault="00057D0E" w:rsidP="00057D0E">
      <w:pPr>
        <w:numPr>
          <w:ilvl w:val="0"/>
          <w:numId w:val="30"/>
        </w:numPr>
        <w:rPr>
          <w:sz w:val="22"/>
          <w:szCs w:val="22"/>
        </w:rPr>
      </w:pPr>
      <w:r w:rsidRPr="00057D0E">
        <w:rPr>
          <w:sz w:val="22"/>
          <w:szCs w:val="22"/>
          <w:u w:val="single"/>
        </w:rPr>
        <w:t>Adaptability</w:t>
      </w:r>
      <w:r w:rsidRPr="00057D0E">
        <w:rPr>
          <w:sz w:val="22"/>
          <w:szCs w:val="22"/>
        </w:rPr>
        <w:t>: Willingness to learn continuously and adapt in a dynamic, fast-paced environment.</w:t>
      </w:r>
    </w:p>
    <w:p w14:paraId="7023127B" w14:textId="77777777" w:rsidR="004E1BA1" w:rsidRPr="004E1BA1" w:rsidRDefault="004E1BA1" w:rsidP="004E1BA1">
      <w:pPr>
        <w:rPr>
          <w:b/>
          <w:bCs/>
          <w:sz w:val="22"/>
          <w:szCs w:val="22"/>
        </w:rPr>
      </w:pPr>
    </w:p>
    <w:p w14:paraId="447ECC4E" w14:textId="174323DC" w:rsidR="004E1BA1" w:rsidRPr="004E1BA1" w:rsidRDefault="00E02961" w:rsidP="004E1BA1">
      <w:pPr>
        <w:rPr>
          <w:color w:val="002060"/>
          <w:u w:val="single"/>
        </w:rPr>
      </w:pPr>
      <w:r>
        <w:rPr>
          <w:b/>
          <w:bCs/>
          <w:color w:val="002060"/>
          <w:u w:val="single"/>
        </w:rPr>
        <w:t xml:space="preserve">Preferred </w:t>
      </w:r>
      <w:r w:rsidR="004E1BA1" w:rsidRPr="004E1BA1">
        <w:rPr>
          <w:b/>
          <w:bCs/>
          <w:color w:val="002060"/>
          <w:u w:val="single"/>
        </w:rPr>
        <w:t>Skills:</w:t>
      </w:r>
    </w:p>
    <w:p w14:paraId="7A41F0CD" w14:textId="77777777" w:rsidR="00E02961" w:rsidRPr="00E02961" w:rsidRDefault="00E02961" w:rsidP="00E02961">
      <w:pPr>
        <w:numPr>
          <w:ilvl w:val="0"/>
          <w:numId w:val="31"/>
        </w:numPr>
        <w:rPr>
          <w:sz w:val="22"/>
          <w:szCs w:val="22"/>
        </w:rPr>
      </w:pPr>
      <w:r w:rsidRPr="00E02961">
        <w:rPr>
          <w:sz w:val="22"/>
          <w:szCs w:val="22"/>
        </w:rPr>
        <w:t>Familiarity with data visualization tools (e.g., Tableau, Power BI).</w:t>
      </w:r>
    </w:p>
    <w:p w14:paraId="4EBFDFC2" w14:textId="77777777" w:rsidR="00E02961" w:rsidRPr="00E02961" w:rsidRDefault="00E02961" w:rsidP="00E02961">
      <w:pPr>
        <w:numPr>
          <w:ilvl w:val="0"/>
          <w:numId w:val="31"/>
        </w:numPr>
        <w:rPr>
          <w:sz w:val="22"/>
          <w:szCs w:val="22"/>
        </w:rPr>
      </w:pPr>
      <w:r w:rsidRPr="00E02961">
        <w:rPr>
          <w:sz w:val="22"/>
          <w:szCs w:val="22"/>
        </w:rPr>
        <w:t>Basic understanding of database management principles.</w:t>
      </w:r>
    </w:p>
    <w:p w14:paraId="31F7F5E9" w14:textId="77777777" w:rsidR="00E02961" w:rsidRPr="00E02961" w:rsidRDefault="00E02961" w:rsidP="00E02961">
      <w:pPr>
        <w:numPr>
          <w:ilvl w:val="0"/>
          <w:numId w:val="31"/>
        </w:numPr>
        <w:rPr>
          <w:sz w:val="22"/>
          <w:szCs w:val="22"/>
        </w:rPr>
      </w:pPr>
      <w:r w:rsidRPr="00E02961">
        <w:rPr>
          <w:sz w:val="22"/>
          <w:szCs w:val="22"/>
        </w:rPr>
        <w:t>Experience with programming languages like Python, JavaScript, or Go is advantageous.</w:t>
      </w:r>
    </w:p>
    <w:p w14:paraId="10A1BCB8" w14:textId="77777777" w:rsidR="00E02961" w:rsidRPr="00E02961" w:rsidRDefault="00E02961" w:rsidP="00E02961">
      <w:pPr>
        <w:numPr>
          <w:ilvl w:val="0"/>
          <w:numId w:val="31"/>
        </w:numPr>
        <w:rPr>
          <w:sz w:val="22"/>
          <w:szCs w:val="22"/>
        </w:rPr>
      </w:pPr>
      <w:r w:rsidRPr="00E02961">
        <w:rPr>
          <w:sz w:val="22"/>
          <w:szCs w:val="22"/>
        </w:rPr>
        <w:t>Knowledge of statistical analysis techniques (e.g., T-tests, binomial distribution, Poisson distribution).</w:t>
      </w:r>
    </w:p>
    <w:p w14:paraId="518D4D4E" w14:textId="77777777" w:rsidR="00E02961" w:rsidRDefault="00E02961" w:rsidP="00E02961">
      <w:pPr>
        <w:rPr>
          <w:b/>
          <w:bCs/>
          <w:sz w:val="22"/>
          <w:szCs w:val="22"/>
        </w:rPr>
      </w:pPr>
    </w:p>
    <w:p w14:paraId="643B8768" w14:textId="77777777" w:rsidR="00E02961" w:rsidRDefault="00E02961" w:rsidP="00E02961">
      <w:pPr>
        <w:rPr>
          <w:b/>
          <w:bCs/>
          <w:sz w:val="22"/>
          <w:szCs w:val="22"/>
        </w:rPr>
      </w:pPr>
    </w:p>
    <w:p w14:paraId="0D2402E0" w14:textId="77777777" w:rsidR="00E02961" w:rsidRDefault="00E02961" w:rsidP="00E02961">
      <w:pPr>
        <w:rPr>
          <w:b/>
          <w:bCs/>
          <w:sz w:val="22"/>
          <w:szCs w:val="22"/>
        </w:rPr>
      </w:pPr>
    </w:p>
    <w:p w14:paraId="352593AF" w14:textId="5AC68688" w:rsidR="00E02961" w:rsidRPr="00E02961" w:rsidRDefault="00E02961" w:rsidP="00E02961">
      <w:pPr>
        <w:rPr>
          <w:b/>
          <w:bCs/>
          <w:color w:val="002060"/>
          <w:u w:val="single"/>
        </w:rPr>
      </w:pPr>
      <w:r w:rsidRPr="00E02961">
        <w:rPr>
          <w:b/>
          <w:bCs/>
          <w:color w:val="002060"/>
          <w:u w:val="single"/>
        </w:rPr>
        <w:t>What MART Offers You:</w:t>
      </w:r>
    </w:p>
    <w:p w14:paraId="167C96CC" w14:textId="3AE35131" w:rsidR="00E02961" w:rsidRPr="00E02961" w:rsidRDefault="00E02961" w:rsidP="00E02961">
      <w:pPr>
        <w:pStyle w:val="ListParagraph"/>
        <w:numPr>
          <w:ilvl w:val="0"/>
          <w:numId w:val="32"/>
        </w:numPr>
        <w:rPr>
          <w:sz w:val="22"/>
          <w:szCs w:val="22"/>
        </w:rPr>
      </w:pPr>
      <w:r w:rsidRPr="00E02961">
        <w:rPr>
          <w:sz w:val="22"/>
          <w:szCs w:val="22"/>
        </w:rPr>
        <w:t>Competitive compensation package</w:t>
      </w:r>
      <w:r w:rsidR="00A97F32">
        <w:rPr>
          <w:sz w:val="22"/>
          <w:szCs w:val="22"/>
        </w:rPr>
        <w:t xml:space="preserve"> and benefits.</w:t>
      </w:r>
    </w:p>
    <w:p w14:paraId="660C6430" w14:textId="77777777" w:rsidR="00E02961" w:rsidRPr="00E02961" w:rsidRDefault="00E02961" w:rsidP="00E02961">
      <w:pPr>
        <w:pStyle w:val="ListParagraph"/>
        <w:numPr>
          <w:ilvl w:val="0"/>
          <w:numId w:val="32"/>
        </w:numPr>
        <w:rPr>
          <w:sz w:val="22"/>
          <w:szCs w:val="22"/>
        </w:rPr>
      </w:pPr>
      <w:r w:rsidRPr="00E02961">
        <w:rPr>
          <w:sz w:val="22"/>
          <w:szCs w:val="22"/>
        </w:rPr>
        <w:t>Opportunities to work on machine learning and data engineering projects.</w:t>
      </w:r>
    </w:p>
    <w:p w14:paraId="5EE0E5CB" w14:textId="77777777" w:rsidR="00E02961" w:rsidRPr="00E02961" w:rsidRDefault="00E02961" w:rsidP="00E02961">
      <w:pPr>
        <w:pStyle w:val="ListParagraph"/>
        <w:numPr>
          <w:ilvl w:val="0"/>
          <w:numId w:val="32"/>
        </w:numPr>
        <w:rPr>
          <w:sz w:val="22"/>
          <w:szCs w:val="22"/>
        </w:rPr>
      </w:pPr>
      <w:r w:rsidRPr="00E02961">
        <w:rPr>
          <w:sz w:val="22"/>
          <w:szCs w:val="22"/>
        </w:rPr>
        <w:t>Hands-on experience with Power BI and other visualization tools.</w:t>
      </w:r>
    </w:p>
    <w:p w14:paraId="14FC85A4" w14:textId="5EA79A8C" w:rsidR="00FC35E9" w:rsidRPr="00E02961" w:rsidRDefault="00E02961" w:rsidP="00E02961">
      <w:pPr>
        <w:pStyle w:val="ListParagraph"/>
        <w:numPr>
          <w:ilvl w:val="0"/>
          <w:numId w:val="32"/>
        </w:numPr>
        <w:rPr>
          <w:sz w:val="22"/>
          <w:szCs w:val="22"/>
        </w:rPr>
      </w:pPr>
      <w:r w:rsidRPr="00E02961">
        <w:rPr>
          <w:sz w:val="22"/>
          <w:szCs w:val="22"/>
        </w:rPr>
        <w:t>Real-world problem-solving opportunities leveraging your degree.</w:t>
      </w:r>
    </w:p>
    <w:p w14:paraId="3EFCC202" w14:textId="47547B74" w:rsidR="004E1BA1" w:rsidRDefault="004E1BA1" w:rsidP="00C10F07">
      <w:pPr>
        <w:rPr>
          <w:sz w:val="22"/>
          <w:szCs w:val="22"/>
        </w:rPr>
      </w:pPr>
    </w:p>
    <w:tbl>
      <w:tblPr>
        <w:tblStyle w:val="TableGrid"/>
        <w:tblW w:w="0" w:type="auto"/>
        <w:tblLook w:val="04A0" w:firstRow="1" w:lastRow="0" w:firstColumn="1" w:lastColumn="0" w:noHBand="0" w:noVBand="1"/>
      </w:tblPr>
      <w:tblGrid>
        <w:gridCol w:w="2707"/>
        <w:gridCol w:w="1839"/>
        <w:gridCol w:w="1918"/>
        <w:gridCol w:w="1885"/>
        <w:gridCol w:w="1929"/>
      </w:tblGrid>
      <w:tr w:rsidR="004E1BA1" w:rsidRPr="00020BD4" w14:paraId="4C3774D5" w14:textId="77777777" w:rsidTr="04E586A9">
        <w:tc>
          <w:tcPr>
            <w:tcW w:w="2499" w:type="dxa"/>
            <w:shd w:val="clear" w:color="auto" w:fill="6699FF"/>
          </w:tcPr>
          <w:p w14:paraId="1991B753"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PHYSICAL REQUIREMENTS</w:t>
            </w:r>
          </w:p>
        </w:tc>
        <w:tc>
          <w:tcPr>
            <w:tcW w:w="1839" w:type="dxa"/>
            <w:shd w:val="clear" w:color="auto" w:fill="6699FF"/>
          </w:tcPr>
          <w:p w14:paraId="0632BBDB"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RARELY</w:t>
            </w:r>
          </w:p>
          <w:p w14:paraId="635D65B9"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(15%)</w:t>
            </w:r>
          </w:p>
        </w:tc>
        <w:tc>
          <w:tcPr>
            <w:tcW w:w="1918" w:type="dxa"/>
            <w:shd w:val="clear" w:color="auto" w:fill="6699FF"/>
          </w:tcPr>
          <w:p w14:paraId="111447A5"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OCCASIONAL</w:t>
            </w:r>
          </w:p>
          <w:p w14:paraId="520D4BD3"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(15%-40%)</w:t>
            </w:r>
          </w:p>
        </w:tc>
        <w:tc>
          <w:tcPr>
            <w:tcW w:w="1885" w:type="dxa"/>
            <w:shd w:val="clear" w:color="auto" w:fill="6699FF"/>
          </w:tcPr>
          <w:p w14:paraId="6322B10C"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FREQUENT</w:t>
            </w:r>
          </w:p>
          <w:p w14:paraId="44EEF991"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(40% - 70%)</w:t>
            </w:r>
          </w:p>
        </w:tc>
        <w:tc>
          <w:tcPr>
            <w:tcW w:w="1929" w:type="dxa"/>
            <w:shd w:val="clear" w:color="auto" w:fill="6699FF"/>
          </w:tcPr>
          <w:p w14:paraId="1EE91235"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CONTINUOUS</w:t>
            </w:r>
          </w:p>
          <w:p w14:paraId="6E6C4F9F"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(OVER 70%)</w:t>
            </w:r>
          </w:p>
        </w:tc>
      </w:tr>
      <w:tr w:rsidR="004E1BA1" w:rsidRPr="00020BD4" w14:paraId="0A49EDF0" w14:textId="77777777" w:rsidTr="04E586A9">
        <w:tc>
          <w:tcPr>
            <w:tcW w:w="2499" w:type="dxa"/>
          </w:tcPr>
          <w:p w14:paraId="0689E2C7"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 xml:space="preserve">Ability to work closely with diverse </w:t>
            </w:r>
            <w:r>
              <w:rPr>
                <w:rFonts w:eastAsia="Times New Roman" w:cs="Arial"/>
                <w:color w:val="000000"/>
              </w:rPr>
              <w:t>group of</w:t>
            </w:r>
            <w:r w:rsidRPr="00020BD4">
              <w:rPr>
                <w:rFonts w:eastAsia="Times New Roman" w:cs="Arial"/>
                <w:color w:val="000000"/>
              </w:rPr>
              <w:t xml:space="preserve"> people</w:t>
            </w:r>
          </w:p>
        </w:tc>
        <w:tc>
          <w:tcPr>
            <w:tcW w:w="1839" w:type="dxa"/>
          </w:tcPr>
          <w:p w14:paraId="72CDA623" w14:textId="77777777" w:rsidR="004E1BA1" w:rsidRPr="00020BD4" w:rsidRDefault="004E1BA1" w:rsidP="000811BC">
            <w:pPr>
              <w:spacing w:line="225" w:lineRule="atLeast"/>
              <w:jc w:val="center"/>
              <w:rPr>
                <w:rFonts w:eastAsia="Times New Roman" w:cs="Arial"/>
                <w:color w:val="000000"/>
              </w:rPr>
            </w:pPr>
          </w:p>
        </w:tc>
        <w:tc>
          <w:tcPr>
            <w:tcW w:w="1918" w:type="dxa"/>
          </w:tcPr>
          <w:p w14:paraId="566B6F3F" w14:textId="77777777" w:rsidR="004E1BA1" w:rsidRPr="00020BD4" w:rsidRDefault="004E1BA1" w:rsidP="000811BC">
            <w:pPr>
              <w:spacing w:line="225" w:lineRule="atLeast"/>
              <w:jc w:val="center"/>
              <w:rPr>
                <w:rFonts w:eastAsia="Times New Roman" w:cs="Arial"/>
                <w:color w:val="000000"/>
              </w:rPr>
            </w:pPr>
          </w:p>
        </w:tc>
        <w:tc>
          <w:tcPr>
            <w:tcW w:w="1885" w:type="dxa"/>
          </w:tcPr>
          <w:p w14:paraId="72979854" w14:textId="77777777" w:rsidR="004E1BA1" w:rsidRPr="00020BD4" w:rsidRDefault="004E1BA1" w:rsidP="000811BC">
            <w:pPr>
              <w:spacing w:line="225" w:lineRule="atLeast"/>
              <w:jc w:val="center"/>
              <w:rPr>
                <w:rFonts w:eastAsia="Times New Roman" w:cs="Arial"/>
                <w:color w:val="000000"/>
              </w:rPr>
            </w:pPr>
          </w:p>
        </w:tc>
        <w:tc>
          <w:tcPr>
            <w:tcW w:w="1929" w:type="dxa"/>
          </w:tcPr>
          <w:p w14:paraId="3CBBC38E"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642CC544" w14:textId="77777777" w:rsidTr="04E586A9">
        <w:tc>
          <w:tcPr>
            <w:tcW w:w="2499" w:type="dxa"/>
          </w:tcPr>
          <w:p w14:paraId="5139D160"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Regular, predictable attendance</w:t>
            </w:r>
          </w:p>
        </w:tc>
        <w:tc>
          <w:tcPr>
            <w:tcW w:w="1839" w:type="dxa"/>
          </w:tcPr>
          <w:p w14:paraId="32222AC4" w14:textId="77777777" w:rsidR="004E1BA1" w:rsidRPr="00020BD4" w:rsidRDefault="004E1BA1" w:rsidP="000811BC">
            <w:pPr>
              <w:spacing w:line="225" w:lineRule="atLeast"/>
              <w:jc w:val="center"/>
              <w:rPr>
                <w:rFonts w:eastAsia="Times New Roman" w:cs="Arial"/>
                <w:color w:val="000000"/>
              </w:rPr>
            </w:pPr>
          </w:p>
        </w:tc>
        <w:tc>
          <w:tcPr>
            <w:tcW w:w="1918" w:type="dxa"/>
          </w:tcPr>
          <w:p w14:paraId="63CF6157" w14:textId="77777777" w:rsidR="004E1BA1" w:rsidRPr="00020BD4" w:rsidRDefault="004E1BA1" w:rsidP="000811BC">
            <w:pPr>
              <w:spacing w:line="225" w:lineRule="atLeast"/>
              <w:jc w:val="center"/>
              <w:rPr>
                <w:rFonts w:eastAsia="Times New Roman" w:cs="Arial"/>
                <w:color w:val="000000"/>
              </w:rPr>
            </w:pPr>
          </w:p>
        </w:tc>
        <w:tc>
          <w:tcPr>
            <w:tcW w:w="1885" w:type="dxa"/>
          </w:tcPr>
          <w:p w14:paraId="25D63307" w14:textId="77777777" w:rsidR="004E1BA1" w:rsidRPr="00020BD4" w:rsidRDefault="004E1BA1" w:rsidP="000811BC">
            <w:pPr>
              <w:spacing w:line="225" w:lineRule="atLeast"/>
              <w:jc w:val="center"/>
              <w:rPr>
                <w:rFonts w:eastAsia="Times New Roman" w:cs="Arial"/>
                <w:color w:val="000000"/>
              </w:rPr>
            </w:pPr>
          </w:p>
        </w:tc>
        <w:tc>
          <w:tcPr>
            <w:tcW w:w="1929" w:type="dxa"/>
          </w:tcPr>
          <w:p w14:paraId="25706704"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14B5F9FC" w14:textId="77777777" w:rsidTr="04E586A9">
        <w:tc>
          <w:tcPr>
            <w:tcW w:w="2499" w:type="dxa"/>
          </w:tcPr>
          <w:p w14:paraId="2498A01D"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Ability to sit for extended period</w:t>
            </w:r>
          </w:p>
        </w:tc>
        <w:tc>
          <w:tcPr>
            <w:tcW w:w="1839" w:type="dxa"/>
          </w:tcPr>
          <w:p w14:paraId="0E434D48" w14:textId="77777777" w:rsidR="004E1BA1" w:rsidRPr="00020BD4" w:rsidRDefault="004E1BA1" w:rsidP="000811BC">
            <w:pPr>
              <w:spacing w:line="225" w:lineRule="atLeast"/>
              <w:jc w:val="center"/>
              <w:rPr>
                <w:rFonts w:eastAsia="Times New Roman" w:cs="Arial"/>
                <w:color w:val="000000"/>
              </w:rPr>
            </w:pPr>
          </w:p>
        </w:tc>
        <w:tc>
          <w:tcPr>
            <w:tcW w:w="1918" w:type="dxa"/>
          </w:tcPr>
          <w:p w14:paraId="46F88757" w14:textId="77777777" w:rsidR="004E1BA1" w:rsidRPr="00020BD4" w:rsidRDefault="004E1BA1" w:rsidP="000811BC">
            <w:pPr>
              <w:spacing w:line="225" w:lineRule="atLeast"/>
              <w:jc w:val="center"/>
              <w:rPr>
                <w:rFonts w:eastAsia="Times New Roman" w:cs="Arial"/>
                <w:color w:val="000000"/>
              </w:rPr>
            </w:pPr>
          </w:p>
        </w:tc>
        <w:tc>
          <w:tcPr>
            <w:tcW w:w="1885" w:type="dxa"/>
          </w:tcPr>
          <w:p w14:paraId="476CF9AF" w14:textId="77777777" w:rsidR="004E1BA1" w:rsidRPr="00020BD4" w:rsidRDefault="004E1BA1" w:rsidP="000811BC">
            <w:pPr>
              <w:spacing w:line="225" w:lineRule="atLeast"/>
              <w:jc w:val="center"/>
              <w:rPr>
                <w:rFonts w:eastAsia="Times New Roman" w:cs="Arial"/>
                <w:color w:val="000000"/>
              </w:rPr>
            </w:pPr>
          </w:p>
        </w:tc>
        <w:tc>
          <w:tcPr>
            <w:tcW w:w="1929" w:type="dxa"/>
          </w:tcPr>
          <w:p w14:paraId="3AB389B0"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3CD06FBD" w14:textId="77777777" w:rsidTr="04E586A9">
        <w:tc>
          <w:tcPr>
            <w:tcW w:w="2499" w:type="dxa"/>
          </w:tcPr>
          <w:p w14:paraId="2443F23E"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Use of hands and fingers to operate telephone and computer</w:t>
            </w:r>
          </w:p>
        </w:tc>
        <w:tc>
          <w:tcPr>
            <w:tcW w:w="1839" w:type="dxa"/>
          </w:tcPr>
          <w:p w14:paraId="5DB1091E" w14:textId="77777777" w:rsidR="004E1BA1" w:rsidRPr="00020BD4" w:rsidRDefault="004E1BA1" w:rsidP="000811BC">
            <w:pPr>
              <w:spacing w:line="225" w:lineRule="atLeast"/>
              <w:jc w:val="center"/>
              <w:rPr>
                <w:rFonts w:eastAsia="Times New Roman" w:cs="Arial"/>
                <w:color w:val="000000"/>
              </w:rPr>
            </w:pPr>
          </w:p>
        </w:tc>
        <w:tc>
          <w:tcPr>
            <w:tcW w:w="1918" w:type="dxa"/>
          </w:tcPr>
          <w:p w14:paraId="6BB7A082" w14:textId="77777777" w:rsidR="004E1BA1" w:rsidRPr="00020BD4" w:rsidRDefault="004E1BA1" w:rsidP="000811BC">
            <w:pPr>
              <w:spacing w:line="225" w:lineRule="atLeast"/>
              <w:jc w:val="center"/>
              <w:rPr>
                <w:rFonts w:eastAsia="Times New Roman" w:cs="Arial"/>
                <w:color w:val="000000"/>
              </w:rPr>
            </w:pPr>
          </w:p>
        </w:tc>
        <w:tc>
          <w:tcPr>
            <w:tcW w:w="1885" w:type="dxa"/>
          </w:tcPr>
          <w:p w14:paraId="7E95888B" w14:textId="77777777" w:rsidR="004E1BA1" w:rsidRPr="00020BD4" w:rsidRDefault="004E1BA1" w:rsidP="000811BC">
            <w:pPr>
              <w:spacing w:line="225" w:lineRule="atLeast"/>
              <w:jc w:val="center"/>
              <w:rPr>
                <w:rFonts w:eastAsia="Times New Roman" w:cs="Arial"/>
                <w:color w:val="000000"/>
              </w:rPr>
            </w:pPr>
          </w:p>
        </w:tc>
        <w:tc>
          <w:tcPr>
            <w:tcW w:w="1929" w:type="dxa"/>
          </w:tcPr>
          <w:p w14:paraId="49A43D4C"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6B368CA0" w14:textId="77777777" w:rsidTr="04E586A9">
        <w:tc>
          <w:tcPr>
            <w:tcW w:w="2499" w:type="dxa"/>
          </w:tcPr>
          <w:p w14:paraId="235B8B6A"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Moderate noise</w:t>
            </w:r>
          </w:p>
        </w:tc>
        <w:tc>
          <w:tcPr>
            <w:tcW w:w="1839" w:type="dxa"/>
          </w:tcPr>
          <w:p w14:paraId="0A002E9D" w14:textId="77777777" w:rsidR="004E1BA1" w:rsidRPr="00020BD4" w:rsidRDefault="004E1BA1" w:rsidP="000811BC">
            <w:pPr>
              <w:spacing w:line="225" w:lineRule="atLeast"/>
              <w:jc w:val="center"/>
              <w:rPr>
                <w:rFonts w:eastAsia="Times New Roman" w:cs="Arial"/>
                <w:color w:val="000000"/>
              </w:rPr>
            </w:pPr>
          </w:p>
        </w:tc>
        <w:tc>
          <w:tcPr>
            <w:tcW w:w="1918" w:type="dxa"/>
          </w:tcPr>
          <w:p w14:paraId="4408ECFD" w14:textId="77777777" w:rsidR="004E1BA1" w:rsidRPr="00020BD4" w:rsidRDefault="004E1BA1" w:rsidP="000811BC">
            <w:pPr>
              <w:spacing w:line="225" w:lineRule="atLeast"/>
              <w:jc w:val="center"/>
              <w:rPr>
                <w:rFonts w:eastAsia="Times New Roman" w:cs="Arial"/>
                <w:color w:val="000000"/>
              </w:rPr>
            </w:pPr>
          </w:p>
        </w:tc>
        <w:tc>
          <w:tcPr>
            <w:tcW w:w="1885" w:type="dxa"/>
          </w:tcPr>
          <w:p w14:paraId="25788958"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1C39A9DF" w14:textId="77777777" w:rsidR="004E1BA1" w:rsidRPr="00020BD4" w:rsidRDefault="004E1BA1" w:rsidP="000811BC">
            <w:pPr>
              <w:spacing w:line="225" w:lineRule="atLeast"/>
              <w:jc w:val="center"/>
              <w:rPr>
                <w:rFonts w:eastAsia="Times New Roman" w:cs="Arial"/>
                <w:color w:val="000000"/>
              </w:rPr>
            </w:pPr>
          </w:p>
        </w:tc>
      </w:tr>
      <w:tr w:rsidR="004E1BA1" w:rsidRPr="00020BD4" w14:paraId="02D0024D" w14:textId="77777777" w:rsidTr="04E586A9">
        <w:tc>
          <w:tcPr>
            <w:tcW w:w="2499" w:type="dxa"/>
          </w:tcPr>
          <w:p w14:paraId="26BDD44E"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Hearing</w:t>
            </w:r>
          </w:p>
        </w:tc>
        <w:tc>
          <w:tcPr>
            <w:tcW w:w="1839" w:type="dxa"/>
          </w:tcPr>
          <w:p w14:paraId="5B8689AE" w14:textId="77777777" w:rsidR="004E1BA1" w:rsidRPr="00020BD4" w:rsidRDefault="004E1BA1" w:rsidP="000811BC">
            <w:pPr>
              <w:spacing w:line="225" w:lineRule="atLeast"/>
              <w:jc w:val="center"/>
              <w:rPr>
                <w:rFonts w:eastAsia="Times New Roman" w:cs="Arial"/>
                <w:color w:val="000000"/>
              </w:rPr>
            </w:pPr>
          </w:p>
        </w:tc>
        <w:tc>
          <w:tcPr>
            <w:tcW w:w="1918" w:type="dxa"/>
          </w:tcPr>
          <w:p w14:paraId="535CADC7" w14:textId="77777777" w:rsidR="004E1BA1" w:rsidRPr="00020BD4" w:rsidRDefault="004E1BA1" w:rsidP="000811BC">
            <w:pPr>
              <w:spacing w:line="225" w:lineRule="atLeast"/>
              <w:jc w:val="center"/>
              <w:rPr>
                <w:rFonts w:eastAsia="Times New Roman" w:cs="Arial"/>
                <w:color w:val="000000"/>
              </w:rPr>
            </w:pPr>
          </w:p>
        </w:tc>
        <w:tc>
          <w:tcPr>
            <w:tcW w:w="1885" w:type="dxa"/>
          </w:tcPr>
          <w:p w14:paraId="258395C5" w14:textId="77777777" w:rsidR="004E1BA1" w:rsidRPr="00020BD4" w:rsidRDefault="004E1BA1" w:rsidP="000811BC">
            <w:pPr>
              <w:spacing w:line="225" w:lineRule="atLeast"/>
              <w:jc w:val="center"/>
              <w:rPr>
                <w:rFonts w:eastAsia="Times New Roman" w:cs="Arial"/>
                <w:color w:val="000000"/>
              </w:rPr>
            </w:pPr>
          </w:p>
        </w:tc>
        <w:tc>
          <w:tcPr>
            <w:tcW w:w="1929" w:type="dxa"/>
          </w:tcPr>
          <w:p w14:paraId="44155E50"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1504620A" w14:textId="77777777" w:rsidTr="04E586A9">
        <w:tc>
          <w:tcPr>
            <w:tcW w:w="2499" w:type="dxa"/>
          </w:tcPr>
          <w:p w14:paraId="00F4F248"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Dusty Environment</w:t>
            </w:r>
          </w:p>
        </w:tc>
        <w:tc>
          <w:tcPr>
            <w:tcW w:w="1839" w:type="dxa"/>
          </w:tcPr>
          <w:p w14:paraId="4FFF7160" w14:textId="77777777" w:rsidR="004E1BA1" w:rsidRPr="00020BD4" w:rsidRDefault="004E1BA1" w:rsidP="000811BC">
            <w:pPr>
              <w:spacing w:line="225" w:lineRule="atLeast"/>
              <w:jc w:val="center"/>
              <w:rPr>
                <w:rFonts w:eastAsia="Times New Roman" w:cs="Arial"/>
                <w:color w:val="000000"/>
              </w:rPr>
            </w:pPr>
          </w:p>
        </w:tc>
        <w:tc>
          <w:tcPr>
            <w:tcW w:w="1918" w:type="dxa"/>
          </w:tcPr>
          <w:p w14:paraId="15AD49B6"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3F189AF" w14:textId="77777777" w:rsidR="004E1BA1" w:rsidRPr="00020BD4" w:rsidRDefault="004E1BA1" w:rsidP="000811BC">
            <w:pPr>
              <w:spacing w:line="225" w:lineRule="atLeast"/>
              <w:jc w:val="center"/>
              <w:rPr>
                <w:rFonts w:eastAsia="Times New Roman" w:cs="Arial"/>
                <w:color w:val="000000"/>
              </w:rPr>
            </w:pPr>
          </w:p>
        </w:tc>
        <w:tc>
          <w:tcPr>
            <w:tcW w:w="1929" w:type="dxa"/>
          </w:tcPr>
          <w:p w14:paraId="543BCBC0" w14:textId="77777777" w:rsidR="004E1BA1" w:rsidRPr="00020BD4" w:rsidRDefault="004E1BA1" w:rsidP="000811BC">
            <w:pPr>
              <w:spacing w:line="225" w:lineRule="atLeast"/>
              <w:jc w:val="center"/>
              <w:rPr>
                <w:rFonts w:eastAsia="Times New Roman" w:cs="Arial"/>
                <w:color w:val="000000"/>
              </w:rPr>
            </w:pPr>
          </w:p>
        </w:tc>
      </w:tr>
      <w:tr w:rsidR="004E1BA1" w:rsidRPr="00020BD4" w14:paraId="5C487C19" w14:textId="77777777" w:rsidTr="04E586A9">
        <w:tc>
          <w:tcPr>
            <w:tcW w:w="2499" w:type="dxa"/>
          </w:tcPr>
          <w:p w14:paraId="6431D29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Exposure to Fumes/Odors</w:t>
            </w:r>
          </w:p>
        </w:tc>
        <w:tc>
          <w:tcPr>
            <w:tcW w:w="1839" w:type="dxa"/>
          </w:tcPr>
          <w:p w14:paraId="66685367"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4B5475E0" w14:textId="77777777" w:rsidR="004E1BA1" w:rsidRPr="00020BD4" w:rsidRDefault="004E1BA1" w:rsidP="000811BC">
            <w:pPr>
              <w:spacing w:line="225" w:lineRule="atLeast"/>
              <w:jc w:val="center"/>
              <w:rPr>
                <w:rFonts w:eastAsia="Times New Roman" w:cs="Arial"/>
                <w:color w:val="000000"/>
              </w:rPr>
            </w:pPr>
          </w:p>
        </w:tc>
        <w:tc>
          <w:tcPr>
            <w:tcW w:w="1885" w:type="dxa"/>
          </w:tcPr>
          <w:p w14:paraId="023AFBF4" w14:textId="77777777" w:rsidR="004E1BA1" w:rsidRPr="00020BD4" w:rsidRDefault="004E1BA1" w:rsidP="000811BC">
            <w:pPr>
              <w:spacing w:line="225" w:lineRule="atLeast"/>
              <w:jc w:val="center"/>
              <w:rPr>
                <w:rFonts w:eastAsia="Times New Roman" w:cs="Arial"/>
                <w:color w:val="000000"/>
              </w:rPr>
            </w:pPr>
          </w:p>
        </w:tc>
        <w:tc>
          <w:tcPr>
            <w:tcW w:w="1929" w:type="dxa"/>
          </w:tcPr>
          <w:p w14:paraId="2BE0707F" w14:textId="77777777" w:rsidR="004E1BA1" w:rsidRPr="00020BD4" w:rsidRDefault="004E1BA1" w:rsidP="000811BC">
            <w:pPr>
              <w:spacing w:line="225" w:lineRule="atLeast"/>
              <w:jc w:val="center"/>
              <w:rPr>
                <w:rFonts w:eastAsia="Times New Roman" w:cs="Arial"/>
                <w:color w:val="000000"/>
              </w:rPr>
            </w:pPr>
          </w:p>
        </w:tc>
      </w:tr>
      <w:tr w:rsidR="004E1BA1" w:rsidRPr="00020BD4" w14:paraId="235D78D6" w14:textId="77777777" w:rsidTr="04E586A9">
        <w:tc>
          <w:tcPr>
            <w:tcW w:w="2499" w:type="dxa"/>
          </w:tcPr>
          <w:p w14:paraId="63CDB242"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Exposure to Heat/Cold Temps</w:t>
            </w:r>
          </w:p>
        </w:tc>
        <w:tc>
          <w:tcPr>
            <w:tcW w:w="1839" w:type="dxa"/>
          </w:tcPr>
          <w:p w14:paraId="653C6C62" w14:textId="77777777" w:rsidR="004E1BA1" w:rsidRPr="00020BD4" w:rsidRDefault="004E1BA1" w:rsidP="000811BC">
            <w:pPr>
              <w:spacing w:line="225" w:lineRule="atLeast"/>
              <w:jc w:val="center"/>
              <w:rPr>
                <w:rFonts w:eastAsia="Times New Roman" w:cs="Arial"/>
                <w:color w:val="000000"/>
              </w:rPr>
            </w:pPr>
          </w:p>
        </w:tc>
        <w:tc>
          <w:tcPr>
            <w:tcW w:w="1918" w:type="dxa"/>
          </w:tcPr>
          <w:p w14:paraId="5A16E6B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B9D984D" w14:textId="77777777" w:rsidR="004E1BA1" w:rsidRPr="00020BD4" w:rsidRDefault="004E1BA1" w:rsidP="000811BC">
            <w:pPr>
              <w:spacing w:line="225" w:lineRule="atLeast"/>
              <w:jc w:val="center"/>
              <w:rPr>
                <w:rFonts w:eastAsia="Times New Roman" w:cs="Arial"/>
                <w:color w:val="000000"/>
              </w:rPr>
            </w:pPr>
          </w:p>
        </w:tc>
        <w:tc>
          <w:tcPr>
            <w:tcW w:w="1929" w:type="dxa"/>
          </w:tcPr>
          <w:p w14:paraId="27E8A70D" w14:textId="77777777" w:rsidR="004E1BA1" w:rsidRPr="00020BD4" w:rsidRDefault="004E1BA1" w:rsidP="000811BC">
            <w:pPr>
              <w:spacing w:line="225" w:lineRule="atLeast"/>
              <w:jc w:val="center"/>
              <w:rPr>
                <w:rFonts w:eastAsia="Times New Roman" w:cs="Arial"/>
                <w:color w:val="000000"/>
              </w:rPr>
            </w:pPr>
          </w:p>
        </w:tc>
      </w:tr>
      <w:tr w:rsidR="004E1BA1" w:rsidRPr="00020BD4" w14:paraId="098FE1D4" w14:textId="77777777" w:rsidTr="04E586A9">
        <w:tc>
          <w:tcPr>
            <w:tcW w:w="2499" w:type="dxa"/>
          </w:tcPr>
          <w:p w14:paraId="53F17EC9"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Climbing Stairs</w:t>
            </w:r>
          </w:p>
        </w:tc>
        <w:tc>
          <w:tcPr>
            <w:tcW w:w="1839" w:type="dxa"/>
          </w:tcPr>
          <w:p w14:paraId="7299C513" w14:textId="77777777" w:rsidR="004E1BA1" w:rsidRPr="00020BD4" w:rsidRDefault="004E1BA1" w:rsidP="000811BC">
            <w:pPr>
              <w:spacing w:line="225" w:lineRule="atLeast"/>
              <w:jc w:val="center"/>
              <w:rPr>
                <w:rFonts w:eastAsia="Times New Roman" w:cs="Arial"/>
                <w:color w:val="000000"/>
              </w:rPr>
            </w:pPr>
          </w:p>
        </w:tc>
        <w:tc>
          <w:tcPr>
            <w:tcW w:w="1918" w:type="dxa"/>
          </w:tcPr>
          <w:p w14:paraId="102A64DD"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56C289C" w14:textId="77777777" w:rsidR="004E1BA1" w:rsidRPr="00020BD4" w:rsidRDefault="004E1BA1" w:rsidP="000811BC">
            <w:pPr>
              <w:spacing w:line="225" w:lineRule="atLeast"/>
              <w:jc w:val="center"/>
              <w:rPr>
                <w:rFonts w:eastAsia="Times New Roman" w:cs="Arial"/>
                <w:color w:val="000000"/>
              </w:rPr>
            </w:pPr>
          </w:p>
        </w:tc>
        <w:tc>
          <w:tcPr>
            <w:tcW w:w="1929" w:type="dxa"/>
          </w:tcPr>
          <w:p w14:paraId="615EB698" w14:textId="77777777" w:rsidR="004E1BA1" w:rsidRPr="00020BD4" w:rsidRDefault="004E1BA1" w:rsidP="000811BC">
            <w:pPr>
              <w:spacing w:line="225" w:lineRule="atLeast"/>
              <w:jc w:val="center"/>
              <w:rPr>
                <w:rFonts w:eastAsia="Times New Roman" w:cs="Arial"/>
                <w:color w:val="000000"/>
              </w:rPr>
            </w:pPr>
          </w:p>
        </w:tc>
      </w:tr>
      <w:tr w:rsidR="004E1BA1" w:rsidRPr="00020BD4" w14:paraId="35CC7895" w14:textId="77777777" w:rsidTr="04E586A9">
        <w:tc>
          <w:tcPr>
            <w:tcW w:w="2499" w:type="dxa"/>
          </w:tcPr>
          <w:p w14:paraId="6FD7381C"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Walking</w:t>
            </w:r>
          </w:p>
        </w:tc>
        <w:tc>
          <w:tcPr>
            <w:tcW w:w="1839" w:type="dxa"/>
          </w:tcPr>
          <w:p w14:paraId="2E908FEC"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7AEE0D0C" w14:textId="77777777" w:rsidR="004E1BA1" w:rsidRPr="00020BD4" w:rsidRDefault="004E1BA1" w:rsidP="000811BC">
            <w:pPr>
              <w:spacing w:line="225" w:lineRule="atLeast"/>
              <w:jc w:val="center"/>
              <w:rPr>
                <w:rFonts w:eastAsia="Times New Roman" w:cs="Arial"/>
                <w:color w:val="000000"/>
              </w:rPr>
            </w:pPr>
          </w:p>
        </w:tc>
        <w:tc>
          <w:tcPr>
            <w:tcW w:w="1885" w:type="dxa"/>
          </w:tcPr>
          <w:p w14:paraId="19778E08" w14:textId="77777777" w:rsidR="004E1BA1" w:rsidRPr="00020BD4" w:rsidRDefault="004E1BA1" w:rsidP="000811BC">
            <w:pPr>
              <w:spacing w:line="225" w:lineRule="atLeast"/>
              <w:jc w:val="center"/>
              <w:rPr>
                <w:rFonts w:eastAsia="Times New Roman" w:cs="Arial"/>
                <w:color w:val="000000"/>
              </w:rPr>
            </w:pPr>
          </w:p>
        </w:tc>
        <w:tc>
          <w:tcPr>
            <w:tcW w:w="1929" w:type="dxa"/>
          </w:tcPr>
          <w:p w14:paraId="1A908860" w14:textId="77777777" w:rsidR="004E1BA1" w:rsidRPr="00020BD4" w:rsidRDefault="004E1BA1" w:rsidP="000811BC">
            <w:pPr>
              <w:spacing w:line="225" w:lineRule="atLeast"/>
              <w:jc w:val="center"/>
              <w:rPr>
                <w:rFonts w:eastAsia="Times New Roman" w:cs="Arial"/>
                <w:color w:val="000000"/>
              </w:rPr>
            </w:pPr>
          </w:p>
        </w:tc>
      </w:tr>
      <w:tr w:rsidR="004E1BA1" w:rsidRPr="00020BD4" w14:paraId="1FC81E27" w14:textId="77777777" w:rsidTr="04E586A9">
        <w:tc>
          <w:tcPr>
            <w:tcW w:w="2499" w:type="dxa"/>
          </w:tcPr>
          <w:p w14:paraId="003ABE5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Stress</w:t>
            </w:r>
          </w:p>
        </w:tc>
        <w:tc>
          <w:tcPr>
            <w:tcW w:w="1839" w:type="dxa"/>
          </w:tcPr>
          <w:p w14:paraId="68A459F4" w14:textId="77777777" w:rsidR="004E1BA1" w:rsidRPr="00020BD4" w:rsidRDefault="004E1BA1" w:rsidP="000811BC">
            <w:pPr>
              <w:spacing w:line="225" w:lineRule="atLeast"/>
              <w:jc w:val="center"/>
              <w:rPr>
                <w:rFonts w:eastAsia="Times New Roman" w:cs="Arial"/>
                <w:color w:val="000000"/>
              </w:rPr>
            </w:pPr>
          </w:p>
        </w:tc>
        <w:tc>
          <w:tcPr>
            <w:tcW w:w="1918" w:type="dxa"/>
          </w:tcPr>
          <w:p w14:paraId="041BE3C0" w14:textId="77777777" w:rsidR="004E1BA1" w:rsidRPr="00020BD4" w:rsidRDefault="004E1BA1" w:rsidP="000811BC">
            <w:pPr>
              <w:spacing w:line="225" w:lineRule="atLeast"/>
              <w:jc w:val="center"/>
              <w:rPr>
                <w:rFonts w:eastAsia="Times New Roman" w:cs="Arial"/>
                <w:color w:val="000000"/>
              </w:rPr>
            </w:pPr>
          </w:p>
        </w:tc>
        <w:tc>
          <w:tcPr>
            <w:tcW w:w="1885" w:type="dxa"/>
          </w:tcPr>
          <w:p w14:paraId="3CFCF326"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929" w:type="dxa"/>
          </w:tcPr>
          <w:p w14:paraId="4F08CDB3" w14:textId="77777777" w:rsidR="004E1BA1" w:rsidRPr="00020BD4" w:rsidRDefault="004E1BA1" w:rsidP="000811BC">
            <w:pPr>
              <w:spacing w:line="225" w:lineRule="atLeast"/>
              <w:jc w:val="center"/>
              <w:rPr>
                <w:rFonts w:eastAsia="Times New Roman" w:cs="Arial"/>
                <w:color w:val="000000"/>
              </w:rPr>
            </w:pPr>
          </w:p>
        </w:tc>
      </w:tr>
      <w:tr w:rsidR="004E1BA1" w:rsidRPr="00020BD4" w14:paraId="741FCB03" w14:textId="77777777" w:rsidTr="04E586A9">
        <w:tc>
          <w:tcPr>
            <w:tcW w:w="2499" w:type="dxa"/>
          </w:tcPr>
          <w:p w14:paraId="5B3974A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Standing</w:t>
            </w:r>
          </w:p>
        </w:tc>
        <w:tc>
          <w:tcPr>
            <w:tcW w:w="1839" w:type="dxa"/>
          </w:tcPr>
          <w:p w14:paraId="463C9371" w14:textId="77777777" w:rsidR="004E1BA1" w:rsidRPr="00020BD4" w:rsidRDefault="004E1BA1" w:rsidP="000811BC">
            <w:pPr>
              <w:spacing w:line="225" w:lineRule="atLeast"/>
              <w:jc w:val="center"/>
              <w:rPr>
                <w:rFonts w:eastAsia="Times New Roman" w:cs="Arial"/>
                <w:color w:val="000000"/>
              </w:rPr>
            </w:pPr>
          </w:p>
        </w:tc>
        <w:tc>
          <w:tcPr>
            <w:tcW w:w="1918" w:type="dxa"/>
          </w:tcPr>
          <w:p w14:paraId="1CF1240E"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A00E3EE" w14:textId="77777777" w:rsidR="004E1BA1" w:rsidRPr="00020BD4" w:rsidRDefault="004E1BA1" w:rsidP="000811BC">
            <w:pPr>
              <w:spacing w:line="225" w:lineRule="atLeast"/>
              <w:jc w:val="center"/>
              <w:rPr>
                <w:rFonts w:eastAsia="Times New Roman" w:cs="Arial"/>
                <w:color w:val="000000"/>
              </w:rPr>
            </w:pPr>
          </w:p>
        </w:tc>
        <w:tc>
          <w:tcPr>
            <w:tcW w:w="1929" w:type="dxa"/>
          </w:tcPr>
          <w:p w14:paraId="3F35202A" w14:textId="77777777" w:rsidR="004E1BA1" w:rsidRPr="00020BD4" w:rsidRDefault="004E1BA1" w:rsidP="000811BC">
            <w:pPr>
              <w:spacing w:line="225" w:lineRule="atLeast"/>
              <w:jc w:val="center"/>
              <w:rPr>
                <w:rFonts w:eastAsia="Times New Roman" w:cs="Arial"/>
                <w:color w:val="000000"/>
              </w:rPr>
            </w:pPr>
          </w:p>
        </w:tc>
      </w:tr>
      <w:tr w:rsidR="004E1BA1" w:rsidRPr="00020BD4" w14:paraId="57BF4667" w14:textId="77777777" w:rsidTr="04E586A9">
        <w:tc>
          <w:tcPr>
            <w:tcW w:w="2499" w:type="dxa"/>
          </w:tcPr>
          <w:p w14:paraId="02BC378B"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Stooping</w:t>
            </w:r>
          </w:p>
        </w:tc>
        <w:tc>
          <w:tcPr>
            <w:tcW w:w="1839" w:type="dxa"/>
          </w:tcPr>
          <w:p w14:paraId="09AB6FF2" w14:textId="77777777" w:rsidR="004E1BA1" w:rsidRPr="00020BD4" w:rsidRDefault="004E1BA1" w:rsidP="000811BC">
            <w:pPr>
              <w:spacing w:line="225" w:lineRule="atLeast"/>
              <w:jc w:val="center"/>
              <w:rPr>
                <w:rFonts w:eastAsia="Times New Roman" w:cs="Arial"/>
                <w:color w:val="000000"/>
              </w:rPr>
            </w:pPr>
          </w:p>
        </w:tc>
        <w:tc>
          <w:tcPr>
            <w:tcW w:w="1918" w:type="dxa"/>
          </w:tcPr>
          <w:p w14:paraId="10F23CFC"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81A3E25" w14:textId="77777777" w:rsidR="004E1BA1" w:rsidRPr="00020BD4" w:rsidRDefault="004E1BA1" w:rsidP="000811BC">
            <w:pPr>
              <w:spacing w:line="225" w:lineRule="atLeast"/>
              <w:jc w:val="center"/>
              <w:rPr>
                <w:rFonts w:eastAsia="Times New Roman" w:cs="Arial"/>
                <w:color w:val="000000"/>
              </w:rPr>
            </w:pPr>
          </w:p>
        </w:tc>
        <w:tc>
          <w:tcPr>
            <w:tcW w:w="1929" w:type="dxa"/>
          </w:tcPr>
          <w:p w14:paraId="61CEDB48" w14:textId="77777777" w:rsidR="004E1BA1" w:rsidRPr="00020BD4" w:rsidRDefault="004E1BA1" w:rsidP="000811BC">
            <w:pPr>
              <w:spacing w:line="225" w:lineRule="atLeast"/>
              <w:jc w:val="center"/>
              <w:rPr>
                <w:rFonts w:eastAsia="Times New Roman" w:cs="Arial"/>
                <w:color w:val="000000"/>
              </w:rPr>
            </w:pPr>
          </w:p>
        </w:tc>
      </w:tr>
      <w:tr w:rsidR="004E1BA1" w:rsidRPr="00020BD4" w14:paraId="3DAE050B" w14:textId="77777777" w:rsidTr="04E586A9">
        <w:tc>
          <w:tcPr>
            <w:tcW w:w="2499" w:type="dxa"/>
          </w:tcPr>
          <w:p w14:paraId="5FFCB0D0"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Bending</w:t>
            </w:r>
          </w:p>
        </w:tc>
        <w:tc>
          <w:tcPr>
            <w:tcW w:w="1839" w:type="dxa"/>
          </w:tcPr>
          <w:p w14:paraId="7C17FBC4" w14:textId="77777777" w:rsidR="004E1BA1" w:rsidRPr="00020BD4" w:rsidRDefault="004E1BA1" w:rsidP="000811BC">
            <w:pPr>
              <w:spacing w:line="225" w:lineRule="atLeast"/>
              <w:jc w:val="center"/>
              <w:rPr>
                <w:rFonts w:eastAsia="Times New Roman" w:cs="Arial"/>
                <w:color w:val="000000"/>
              </w:rPr>
            </w:pPr>
          </w:p>
        </w:tc>
        <w:tc>
          <w:tcPr>
            <w:tcW w:w="1918" w:type="dxa"/>
          </w:tcPr>
          <w:p w14:paraId="3F229719"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2D0B6E87" w14:textId="77777777" w:rsidR="004E1BA1" w:rsidRPr="00020BD4" w:rsidRDefault="004E1BA1" w:rsidP="000811BC">
            <w:pPr>
              <w:spacing w:line="225" w:lineRule="atLeast"/>
              <w:jc w:val="center"/>
              <w:rPr>
                <w:rFonts w:eastAsia="Times New Roman" w:cs="Arial"/>
                <w:color w:val="000000"/>
              </w:rPr>
            </w:pPr>
          </w:p>
        </w:tc>
        <w:tc>
          <w:tcPr>
            <w:tcW w:w="1929" w:type="dxa"/>
          </w:tcPr>
          <w:p w14:paraId="2A9BFFB8" w14:textId="77777777" w:rsidR="004E1BA1" w:rsidRPr="00020BD4" w:rsidRDefault="004E1BA1" w:rsidP="000811BC">
            <w:pPr>
              <w:spacing w:line="225" w:lineRule="atLeast"/>
              <w:jc w:val="center"/>
              <w:rPr>
                <w:rFonts w:eastAsia="Times New Roman" w:cs="Arial"/>
                <w:color w:val="000000"/>
              </w:rPr>
            </w:pPr>
          </w:p>
        </w:tc>
      </w:tr>
      <w:tr w:rsidR="004E1BA1" w:rsidRPr="00020BD4" w14:paraId="72F92A66" w14:textId="77777777" w:rsidTr="04E586A9">
        <w:tc>
          <w:tcPr>
            <w:tcW w:w="2499" w:type="dxa"/>
          </w:tcPr>
          <w:p w14:paraId="5804509C"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Climbing Ladder</w:t>
            </w:r>
          </w:p>
        </w:tc>
        <w:tc>
          <w:tcPr>
            <w:tcW w:w="1839" w:type="dxa"/>
          </w:tcPr>
          <w:p w14:paraId="389553CE"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53BCC539" w14:textId="77777777" w:rsidR="004E1BA1" w:rsidRPr="00020BD4" w:rsidRDefault="004E1BA1" w:rsidP="000811BC">
            <w:pPr>
              <w:spacing w:line="225" w:lineRule="atLeast"/>
              <w:jc w:val="center"/>
              <w:rPr>
                <w:rFonts w:eastAsia="Times New Roman" w:cs="Arial"/>
                <w:color w:val="000000"/>
              </w:rPr>
            </w:pPr>
          </w:p>
        </w:tc>
        <w:tc>
          <w:tcPr>
            <w:tcW w:w="1885" w:type="dxa"/>
          </w:tcPr>
          <w:p w14:paraId="0BE70F2D" w14:textId="77777777" w:rsidR="004E1BA1" w:rsidRPr="00020BD4" w:rsidRDefault="004E1BA1" w:rsidP="000811BC">
            <w:pPr>
              <w:spacing w:line="225" w:lineRule="atLeast"/>
              <w:jc w:val="center"/>
              <w:rPr>
                <w:rFonts w:eastAsia="Times New Roman" w:cs="Arial"/>
                <w:color w:val="000000"/>
              </w:rPr>
            </w:pPr>
          </w:p>
        </w:tc>
        <w:tc>
          <w:tcPr>
            <w:tcW w:w="1929" w:type="dxa"/>
          </w:tcPr>
          <w:p w14:paraId="3A3DE14D" w14:textId="77777777" w:rsidR="004E1BA1" w:rsidRPr="00020BD4" w:rsidRDefault="004E1BA1" w:rsidP="000811BC">
            <w:pPr>
              <w:spacing w:line="225" w:lineRule="atLeast"/>
              <w:jc w:val="center"/>
              <w:rPr>
                <w:rFonts w:eastAsia="Times New Roman" w:cs="Arial"/>
                <w:color w:val="000000"/>
              </w:rPr>
            </w:pPr>
          </w:p>
        </w:tc>
      </w:tr>
      <w:tr w:rsidR="004E1BA1" w:rsidRPr="00020BD4" w14:paraId="3481FF11" w14:textId="77777777" w:rsidTr="04E586A9">
        <w:tc>
          <w:tcPr>
            <w:tcW w:w="2499" w:type="dxa"/>
          </w:tcPr>
          <w:p w14:paraId="5BDC8CAE"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Twisting Neck</w:t>
            </w:r>
          </w:p>
        </w:tc>
        <w:tc>
          <w:tcPr>
            <w:tcW w:w="1839" w:type="dxa"/>
          </w:tcPr>
          <w:p w14:paraId="370DD258" w14:textId="77777777" w:rsidR="004E1BA1" w:rsidRPr="00020BD4" w:rsidRDefault="004E1BA1" w:rsidP="000811BC">
            <w:pPr>
              <w:spacing w:line="225" w:lineRule="atLeast"/>
              <w:jc w:val="center"/>
              <w:rPr>
                <w:rFonts w:eastAsia="Times New Roman" w:cs="Arial"/>
                <w:color w:val="000000"/>
              </w:rPr>
            </w:pPr>
          </w:p>
        </w:tc>
        <w:tc>
          <w:tcPr>
            <w:tcW w:w="1918" w:type="dxa"/>
          </w:tcPr>
          <w:p w14:paraId="284B395C" w14:textId="77777777" w:rsidR="004E1BA1" w:rsidRPr="00020BD4" w:rsidRDefault="004E1BA1" w:rsidP="000811BC">
            <w:pPr>
              <w:spacing w:line="225" w:lineRule="atLeast"/>
              <w:jc w:val="center"/>
              <w:rPr>
                <w:rFonts w:eastAsia="Times New Roman" w:cs="Arial"/>
                <w:color w:val="000000"/>
              </w:rPr>
            </w:pPr>
          </w:p>
        </w:tc>
        <w:tc>
          <w:tcPr>
            <w:tcW w:w="1885" w:type="dxa"/>
          </w:tcPr>
          <w:p w14:paraId="68E44B8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19322A00" w14:textId="77777777" w:rsidR="004E1BA1" w:rsidRPr="00020BD4" w:rsidRDefault="004E1BA1" w:rsidP="000811BC">
            <w:pPr>
              <w:spacing w:line="225" w:lineRule="atLeast"/>
              <w:jc w:val="center"/>
              <w:rPr>
                <w:rFonts w:eastAsia="Times New Roman" w:cs="Arial"/>
                <w:color w:val="000000"/>
              </w:rPr>
            </w:pPr>
          </w:p>
        </w:tc>
      </w:tr>
      <w:tr w:rsidR="004E1BA1" w:rsidRPr="00020BD4" w14:paraId="32058536" w14:textId="77777777" w:rsidTr="04E586A9">
        <w:trPr>
          <w:trHeight w:val="300"/>
        </w:trPr>
        <w:tc>
          <w:tcPr>
            <w:tcW w:w="2499" w:type="dxa"/>
          </w:tcPr>
          <w:p w14:paraId="7A230A6F"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lastRenderedPageBreak/>
              <w:t xml:space="preserve">Bending </w:t>
            </w:r>
          </w:p>
        </w:tc>
        <w:tc>
          <w:tcPr>
            <w:tcW w:w="1839" w:type="dxa"/>
          </w:tcPr>
          <w:p w14:paraId="2D544DAB" w14:textId="77777777" w:rsidR="004E1BA1" w:rsidRPr="00020BD4" w:rsidRDefault="004E1BA1" w:rsidP="000811BC">
            <w:pPr>
              <w:spacing w:line="225" w:lineRule="atLeast"/>
              <w:jc w:val="center"/>
              <w:rPr>
                <w:rFonts w:eastAsia="Times New Roman" w:cs="Arial"/>
                <w:color w:val="000000"/>
              </w:rPr>
            </w:pPr>
          </w:p>
        </w:tc>
        <w:tc>
          <w:tcPr>
            <w:tcW w:w="1918" w:type="dxa"/>
          </w:tcPr>
          <w:p w14:paraId="16347104"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885" w:type="dxa"/>
          </w:tcPr>
          <w:p w14:paraId="74E05C66" w14:textId="77777777" w:rsidR="004E1BA1" w:rsidRPr="00020BD4" w:rsidRDefault="004E1BA1" w:rsidP="000811BC">
            <w:pPr>
              <w:spacing w:line="225" w:lineRule="atLeast"/>
              <w:jc w:val="center"/>
              <w:rPr>
                <w:rFonts w:eastAsia="Times New Roman" w:cs="Arial"/>
                <w:color w:val="000000"/>
              </w:rPr>
            </w:pPr>
          </w:p>
        </w:tc>
        <w:tc>
          <w:tcPr>
            <w:tcW w:w="1929" w:type="dxa"/>
          </w:tcPr>
          <w:p w14:paraId="5E45ACDD" w14:textId="77777777" w:rsidR="004E1BA1" w:rsidRPr="00020BD4" w:rsidRDefault="004E1BA1" w:rsidP="000811BC">
            <w:pPr>
              <w:spacing w:line="225" w:lineRule="atLeast"/>
              <w:jc w:val="center"/>
              <w:rPr>
                <w:rFonts w:eastAsia="Times New Roman" w:cs="Arial"/>
                <w:color w:val="000000"/>
              </w:rPr>
            </w:pPr>
          </w:p>
        </w:tc>
      </w:tr>
      <w:tr w:rsidR="004E1BA1" w:rsidRPr="00020BD4" w14:paraId="6FD08296" w14:textId="77777777" w:rsidTr="04E586A9">
        <w:tc>
          <w:tcPr>
            <w:tcW w:w="2499" w:type="dxa"/>
          </w:tcPr>
          <w:p w14:paraId="18D423D0"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Reaching/Pulling/Pushing</w:t>
            </w:r>
          </w:p>
        </w:tc>
        <w:tc>
          <w:tcPr>
            <w:tcW w:w="1839" w:type="dxa"/>
          </w:tcPr>
          <w:p w14:paraId="1D6EA913" w14:textId="77777777" w:rsidR="004E1BA1" w:rsidRPr="00020BD4" w:rsidRDefault="004E1BA1" w:rsidP="000811BC">
            <w:pPr>
              <w:spacing w:line="225" w:lineRule="atLeast"/>
              <w:jc w:val="center"/>
              <w:rPr>
                <w:rFonts w:eastAsia="Times New Roman" w:cs="Arial"/>
                <w:color w:val="000000"/>
              </w:rPr>
            </w:pPr>
          </w:p>
        </w:tc>
        <w:tc>
          <w:tcPr>
            <w:tcW w:w="1918" w:type="dxa"/>
          </w:tcPr>
          <w:p w14:paraId="3958EE75"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885" w:type="dxa"/>
          </w:tcPr>
          <w:p w14:paraId="23C0CCF5" w14:textId="77777777" w:rsidR="004E1BA1" w:rsidRPr="00020BD4" w:rsidRDefault="004E1BA1" w:rsidP="000811BC">
            <w:pPr>
              <w:spacing w:line="225" w:lineRule="atLeast"/>
              <w:jc w:val="center"/>
              <w:rPr>
                <w:rFonts w:eastAsia="Times New Roman" w:cs="Arial"/>
                <w:color w:val="000000"/>
              </w:rPr>
            </w:pPr>
          </w:p>
        </w:tc>
        <w:tc>
          <w:tcPr>
            <w:tcW w:w="1929" w:type="dxa"/>
          </w:tcPr>
          <w:p w14:paraId="36838D4D" w14:textId="77777777" w:rsidR="004E1BA1" w:rsidRPr="00020BD4" w:rsidRDefault="004E1BA1" w:rsidP="000811BC">
            <w:pPr>
              <w:spacing w:line="225" w:lineRule="atLeast"/>
              <w:jc w:val="center"/>
              <w:rPr>
                <w:rFonts w:eastAsia="Times New Roman" w:cs="Arial"/>
                <w:color w:val="000000"/>
              </w:rPr>
            </w:pPr>
          </w:p>
        </w:tc>
      </w:tr>
      <w:tr w:rsidR="004E1BA1" w:rsidRPr="00020BD4" w14:paraId="64DC5626" w14:textId="77777777" w:rsidTr="04E586A9">
        <w:tc>
          <w:tcPr>
            <w:tcW w:w="2499" w:type="dxa"/>
          </w:tcPr>
          <w:p w14:paraId="2D2E9680"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Lifting 10 lbs. or less</w:t>
            </w:r>
          </w:p>
        </w:tc>
        <w:tc>
          <w:tcPr>
            <w:tcW w:w="1839" w:type="dxa"/>
          </w:tcPr>
          <w:p w14:paraId="6F507674" w14:textId="77777777" w:rsidR="004E1BA1" w:rsidRPr="00020BD4" w:rsidRDefault="004E1BA1" w:rsidP="000811BC">
            <w:pPr>
              <w:spacing w:line="225" w:lineRule="atLeast"/>
              <w:jc w:val="center"/>
              <w:rPr>
                <w:rFonts w:eastAsia="Times New Roman" w:cs="Arial"/>
                <w:color w:val="000000"/>
              </w:rPr>
            </w:pPr>
          </w:p>
        </w:tc>
        <w:tc>
          <w:tcPr>
            <w:tcW w:w="1918" w:type="dxa"/>
          </w:tcPr>
          <w:p w14:paraId="7CDD24B1"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AD59183" w14:textId="77777777" w:rsidR="004E1BA1" w:rsidRPr="00020BD4" w:rsidRDefault="004E1BA1" w:rsidP="000811BC">
            <w:pPr>
              <w:spacing w:line="225" w:lineRule="atLeast"/>
              <w:jc w:val="center"/>
              <w:rPr>
                <w:rFonts w:eastAsia="Times New Roman" w:cs="Arial"/>
                <w:color w:val="000000"/>
              </w:rPr>
            </w:pPr>
          </w:p>
        </w:tc>
        <w:tc>
          <w:tcPr>
            <w:tcW w:w="1929" w:type="dxa"/>
          </w:tcPr>
          <w:p w14:paraId="7E3C2820" w14:textId="77777777" w:rsidR="004E1BA1" w:rsidRPr="00020BD4" w:rsidRDefault="004E1BA1" w:rsidP="000811BC">
            <w:pPr>
              <w:spacing w:line="225" w:lineRule="atLeast"/>
              <w:jc w:val="center"/>
              <w:rPr>
                <w:rFonts w:eastAsia="Times New Roman" w:cs="Arial"/>
                <w:color w:val="000000"/>
              </w:rPr>
            </w:pPr>
          </w:p>
        </w:tc>
      </w:tr>
      <w:tr w:rsidR="004E1BA1" w:rsidRPr="00020BD4" w14:paraId="057FE2F6" w14:textId="77777777" w:rsidTr="04E586A9">
        <w:tc>
          <w:tcPr>
            <w:tcW w:w="2499" w:type="dxa"/>
          </w:tcPr>
          <w:p w14:paraId="73E1D9D3"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Lifting 40 to 50 lbs.</w:t>
            </w:r>
          </w:p>
        </w:tc>
        <w:tc>
          <w:tcPr>
            <w:tcW w:w="1839" w:type="dxa"/>
          </w:tcPr>
          <w:p w14:paraId="3A6E74AE"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A7F08F5" w14:textId="77777777" w:rsidR="004E1BA1" w:rsidRPr="00020BD4" w:rsidRDefault="004E1BA1" w:rsidP="000811BC">
            <w:pPr>
              <w:spacing w:line="225" w:lineRule="atLeast"/>
              <w:jc w:val="center"/>
              <w:rPr>
                <w:rFonts w:eastAsia="Times New Roman" w:cs="Arial"/>
                <w:color w:val="000000"/>
              </w:rPr>
            </w:pPr>
          </w:p>
        </w:tc>
        <w:tc>
          <w:tcPr>
            <w:tcW w:w="1885" w:type="dxa"/>
          </w:tcPr>
          <w:p w14:paraId="36877F5D" w14:textId="77777777" w:rsidR="004E1BA1" w:rsidRPr="00020BD4" w:rsidRDefault="004E1BA1" w:rsidP="000811BC">
            <w:pPr>
              <w:spacing w:line="225" w:lineRule="atLeast"/>
              <w:jc w:val="center"/>
              <w:rPr>
                <w:rFonts w:eastAsia="Times New Roman" w:cs="Arial"/>
                <w:color w:val="000000"/>
              </w:rPr>
            </w:pPr>
          </w:p>
        </w:tc>
        <w:tc>
          <w:tcPr>
            <w:tcW w:w="1929" w:type="dxa"/>
          </w:tcPr>
          <w:p w14:paraId="072DDCE5" w14:textId="77777777" w:rsidR="004E1BA1" w:rsidRPr="00020BD4" w:rsidRDefault="004E1BA1" w:rsidP="000811BC">
            <w:pPr>
              <w:spacing w:line="225" w:lineRule="atLeast"/>
              <w:jc w:val="center"/>
              <w:rPr>
                <w:rFonts w:eastAsia="Times New Roman" w:cs="Arial"/>
                <w:color w:val="000000"/>
              </w:rPr>
            </w:pPr>
          </w:p>
        </w:tc>
      </w:tr>
      <w:tr w:rsidR="004E1BA1" w:rsidRPr="00020BD4" w14:paraId="79DE1CAD" w14:textId="77777777" w:rsidTr="04E586A9">
        <w:tc>
          <w:tcPr>
            <w:tcW w:w="2499" w:type="dxa"/>
          </w:tcPr>
          <w:p w14:paraId="16329976"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Driving</w:t>
            </w:r>
          </w:p>
        </w:tc>
        <w:tc>
          <w:tcPr>
            <w:tcW w:w="1839" w:type="dxa"/>
          </w:tcPr>
          <w:p w14:paraId="2E361025" w14:textId="77777777" w:rsidR="004E1BA1" w:rsidRPr="00020BD4" w:rsidRDefault="004E1BA1" w:rsidP="000811BC">
            <w:pPr>
              <w:spacing w:line="225" w:lineRule="atLeast"/>
              <w:jc w:val="center"/>
              <w:rPr>
                <w:rFonts w:eastAsia="Times New Roman" w:cs="Arial"/>
                <w:color w:val="000000"/>
              </w:rPr>
            </w:pPr>
          </w:p>
        </w:tc>
        <w:tc>
          <w:tcPr>
            <w:tcW w:w="1918" w:type="dxa"/>
          </w:tcPr>
          <w:p w14:paraId="6B1631D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D82A2C7" w14:textId="77777777" w:rsidR="004E1BA1" w:rsidRPr="00020BD4" w:rsidRDefault="004E1BA1" w:rsidP="000811BC">
            <w:pPr>
              <w:spacing w:line="225" w:lineRule="atLeast"/>
              <w:jc w:val="center"/>
              <w:rPr>
                <w:rFonts w:eastAsia="Times New Roman" w:cs="Arial"/>
                <w:color w:val="000000"/>
              </w:rPr>
            </w:pPr>
          </w:p>
        </w:tc>
        <w:tc>
          <w:tcPr>
            <w:tcW w:w="1929" w:type="dxa"/>
          </w:tcPr>
          <w:p w14:paraId="27AB8370" w14:textId="77777777" w:rsidR="004E1BA1" w:rsidRPr="00020BD4" w:rsidRDefault="004E1BA1" w:rsidP="000811BC">
            <w:pPr>
              <w:spacing w:line="225" w:lineRule="atLeast"/>
              <w:jc w:val="center"/>
              <w:rPr>
                <w:rFonts w:eastAsia="Times New Roman" w:cs="Arial"/>
                <w:color w:val="000000"/>
              </w:rPr>
            </w:pPr>
          </w:p>
        </w:tc>
      </w:tr>
      <w:tr w:rsidR="004E1BA1" w:rsidRPr="00020BD4" w14:paraId="04D33256" w14:textId="77777777" w:rsidTr="04E586A9">
        <w:tc>
          <w:tcPr>
            <w:tcW w:w="2499" w:type="dxa"/>
          </w:tcPr>
          <w:p w14:paraId="58FF1381"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Specific Vision Abilities- close vision due to computer work</w:t>
            </w:r>
          </w:p>
        </w:tc>
        <w:tc>
          <w:tcPr>
            <w:tcW w:w="1839" w:type="dxa"/>
          </w:tcPr>
          <w:p w14:paraId="4C9C230A" w14:textId="77777777" w:rsidR="004E1BA1" w:rsidRPr="00020BD4" w:rsidRDefault="004E1BA1" w:rsidP="000811BC">
            <w:pPr>
              <w:spacing w:line="225" w:lineRule="atLeast"/>
              <w:jc w:val="center"/>
              <w:rPr>
                <w:rFonts w:eastAsia="Times New Roman" w:cs="Arial"/>
                <w:color w:val="000000"/>
              </w:rPr>
            </w:pPr>
          </w:p>
        </w:tc>
        <w:tc>
          <w:tcPr>
            <w:tcW w:w="1918" w:type="dxa"/>
          </w:tcPr>
          <w:p w14:paraId="1CF9150C" w14:textId="77777777" w:rsidR="004E1BA1" w:rsidRPr="00020BD4" w:rsidRDefault="004E1BA1" w:rsidP="000811BC">
            <w:pPr>
              <w:spacing w:line="225" w:lineRule="atLeast"/>
              <w:jc w:val="center"/>
              <w:rPr>
                <w:rFonts w:eastAsia="Times New Roman" w:cs="Arial"/>
                <w:color w:val="000000"/>
              </w:rPr>
            </w:pPr>
          </w:p>
        </w:tc>
        <w:tc>
          <w:tcPr>
            <w:tcW w:w="1885" w:type="dxa"/>
          </w:tcPr>
          <w:p w14:paraId="1AA91BBE" w14:textId="77777777" w:rsidR="004E1BA1" w:rsidRPr="00020BD4" w:rsidRDefault="004E1BA1" w:rsidP="000811BC">
            <w:pPr>
              <w:spacing w:line="225" w:lineRule="atLeast"/>
              <w:jc w:val="center"/>
              <w:rPr>
                <w:rFonts w:eastAsia="Times New Roman" w:cs="Arial"/>
                <w:color w:val="000000"/>
              </w:rPr>
            </w:pPr>
          </w:p>
        </w:tc>
        <w:tc>
          <w:tcPr>
            <w:tcW w:w="1929" w:type="dxa"/>
          </w:tcPr>
          <w:p w14:paraId="649A0C3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41D5F0C2" w14:textId="77777777" w:rsidTr="04E586A9">
        <w:tc>
          <w:tcPr>
            <w:tcW w:w="2499" w:type="dxa"/>
          </w:tcPr>
          <w:p w14:paraId="353EC1FE"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Color Vision – Ability to identify and distinguish colors</w:t>
            </w:r>
          </w:p>
        </w:tc>
        <w:tc>
          <w:tcPr>
            <w:tcW w:w="1839" w:type="dxa"/>
          </w:tcPr>
          <w:p w14:paraId="43A50251" w14:textId="77777777" w:rsidR="004E1BA1" w:rsidRPr="00020BD4" w:rsidRDefault="004E1BA1" w:rsidP="000811BC">
            <w:pPr>
              <w:spacing w:line="225" w:lineRule="atLeast"/>
              <w:jc w:val="center"/>
              <w:rPr>
                <w:rFonts w:eastAsia="Times New Roman" w:cs="Arial"/>
                <w:color w:val="000000"/>
              </w:rPr>
            </w:pPr>
          </w:p>
        </w:tc>
        <w:tc>
          <w:tcPr>
            <w:tcW w:w="1918" w:type="dxa"/>
          </w:tcPr>
          <w:p w14:paraId="2C56BD7C" w14:textId="77777777" w:rsidR="004E1BA1" w:rsidRPr="00020BD4" w:rsidRDefault="004E1BA1" w:rsidP="000811BC">
            <w:pPr>
              <w:spacing w:line="225" w:lineRule="atLeast"/>
              <w:jc w:val="center"/>
              <w:rPr>
                <w:rFonts w:eastAsia="Times New Roman" w:cs="Arial"/>
                <w:color w:val="000000"/>
              </w:rPr>
            </w:pPr>
          </w:p>
        </w:tc>
        <w:tc>
          <w:tcPr>
            <w:tcW w:w="1885" w:type="dxa"/>
          </w:tcPr>
          <w:p w14:paraId="16B012A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7BC7FA30" w14:textId="77777777" w:rsidR="004E1BA1" w:rsidRPr="00020BD4" w:rsidRDefault="004E1BA1" w:rsidP="000811BC">
            <w:pPr>
              <w:spacing w:line="225" w:lineRule="atLeast"/>
              <w:jc w:val="center"/>
              <w:rPr>
                <w:rFonts w:eastAsia="Times New Roman" w:cs="Arial"/>
                <w:color w:val="000000"/>
              </w:rPr>
            </w:pPr>
          </w:p>
        </w:tc>
      </w:tr>
      <w:tr w:rsidR="004E1BA1" w:rsidRPr="00020BD4" w14:paraId="2294931C" w14:textId="77777777" w:rsidTr="04E586A9">
        <w:tc>
          <w:tcPr>
            <w:tcW w:w="2499" w:type="dxa"/>
            <w:shd w:val="clear" w:color="auto" w:fill="6699FF"/>
          </w:tcPr>
          <w:p w14:paraId="47821CEA"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COGNITIVE</w:t>
            </w:r>
          </w:p>
          <w:p w14:paraId="659C2010"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REQUIREMENTS</w:t>
            </w:r>
          </w:p>
        </w:tc>
        <w:tc>
          <w:tcPr>
            <w:tcW w:w="1839" w:type="dxa"/>
            <w:shd w:val="clear" w:color="auto" w:fill="6699FF"/>
          </w:tcPr>
          <w:p w14:paraId="3186E499"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RARELY</w:t>
            </w:r>
          </w:p>
          <w:p w14:paraId="1EFC92CF"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b/>
                <w:color w:val="000000"/>
              </w:rPr>
              <w:t>(15%)</w:t>
            </w:r>
          </w:p>
        </w:tc>
        <w:tc>
          <w:tcPr>
            <w:tcW w:w="1918" w:type="dxa"/>
            <w:shd w:val="clear" w:color="auto" w:fill="6699FF"/>
          </w:tcPr>
          <w:p w14:paraId="5A98BEC7"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OCCASIONAL</w:t>
            </w:r>
          </w:p>
          <w:p w14:paraId="30DBBF3F"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b/>
                <w:color w:val="000000"/>
              </w:rPr>
              <w:t>(15%-40%)</w:t>
            </w:r>
          </w:p>
        </w:tc>
        <w:tc>
          <w:tcPr>
            <w:tcW w:w="1885" w:type="dxa"/>
            <w:shd w:val="clear" w:color="auto" w:fill="6699FF"/>
          </w:tcPr>
          <w:p w14:paraId="79449D63"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FREQUENT</w:t>
            </w:r>
          </w:p>
          <w:p w14:paraId="5856E66F"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b/>
                <w:color w:val="000000"/>
              </w:rPr>
              <w:t>(40% - 70%)</w:t>
            </w:r>
          </w:p>
        </w:tc>
        <w:tc>
          <w:tcPr>
            <w:tcW w:w="1929" w:type="dxa"/>
            <w:shd w:val="clear" w:color="auto" w:fill="6699FF"/>
          </w:tcPr>
          <w:p w14:paraId="18D319C0" w14:textId="77777777" w:rsidR="004E1BA1" w:rsidRPr="00020BD4" w:rsidRDefault="004E1BA1" w:rsidP="000811BC">
            <w:pPr>
              <w:spacing w:line="225" w:lineRule="atLeast"/>
              <w:jc w:val="center"/>
              <w:rPr>
                <w:rFonts w:eastAsia="Times New Roman" w:cs="Arial"/>
                <w:b/>
                <w:color w:val="000000"/>
              </w:rPr>
            </w:pPr>
            <w:r w:rsidRPr="00020BD4">
              <w:rPr>
                <w:rFonts w:eastAsia="Times New Roman" w:cs="Arial"/>
                <w:b/>
                <w:color w:val="000000"/>
              </w:rPr>
              <w:t>CONTINUOUS</w:t>
            </w:r>
          </w:p>
          <w:p w14:paraId="758FA407"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b/>
                <w:color w:val="000000"/>
              </w:rPr>
              <w:t>(OVER 70%)</w:t>
            </w:r>
          </w:p>
        </w:tc>
      </w:tr>
      <w:tr w:rsidR="004E1BA1" w:rsidRPr="00020BD4" w14:paraId="3C18FB96" w14:textId="77777777" w:rsidTr="04E586A9">
        <w:tc>
          <w:tcPr>
            <w:tcW w:w="2499" w:type="dxa"/>
          </w:tcPr>
          <w:p w14:paraId="38DC68AC"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Communication Oral</w:t>
            </w:r>
          </w:p>
        </w:tc>
        <w:tc>
          <w:tcPr>
            <w:tcW w:w="1839" w:type="dxa"/>
          </w:tcPr>
          <w:p w14:paraId="7AA85D9B" w14:textId="77777777" w:rsidR="004E1BA1" w:rsidRPr="00020BD4" w:rsidRDefault="004E1BA1" w:rsidP="000811BC">
            <w:pPr>
              <w:spacing w:line="225" w:lineRule="atLeast"/>
              <w:jc w:val="center"/>
              <w:rPr>
                <w:rFonts w:eastAsia="Times New Roman" w:cs="Arial"/>
                <w:color w:val="000000"/>
              </w:rPr>
            </w:pPr>
          </w:p>
        </w:tc>
        <w:tc>
          <w:tcPr>
            <w:tcW w:w="1918" w:type="dxa"/>
          </w:tcPr>
          <w:p w14:paraId="281BFC52" w14:textId="77777777" w:rsidR="004E1BA1" w:rsidRPr="00020BD4" w:rsidRDefault="004E1BA1" w:rsidP="000811BC">
            <w:pPr>
              <w:spacing w:line="225" w:lineRule="atLeast"/>
              <w:jc w:val="center"/>
              <w:rPr>
                <w:rFonts w:eastAsia="Times New Roman" w:cs="Arial"/>
                <w:color w:val="000000"/>
              </w:rPr>
            </w:pPr>
          </w:p>
        </w:tc>
        <w:tc>
          <w:tcPr>
            <w:tcW w:w="1885" w:type="dxa"/>
          </w:tcPr>
          <w:p w14:paraId="54AB96C0" w14:textId="77777777" w:rsidR="004E1BA1" w:rsidRPr="00020BD4" w:rsidRDefault="004E1BA1" w:rsidP="000811BC">
            <w:pPr>
              <w:spacing w:line="225" w:lineRule="atLeast"/>
              <w:jc w:val="center"/>
              <w:rPr>
                <w:rFonts w:eastAsia="Times New Roman" w:cs="Arial"/>
                <w:color w:val="000000"/>
              </w:rPr>
            </w:pPr>
          </w:p>
        </w:tc>
        <w:tc>
          <w:tcPr>
            <w:tcW w:w="1929" w:type="dxa"/>
          </w:tcPr>
          <w:p w14:paraId="55C33018"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7FB30BCC" w14:textId="77777777" w:rsidTr="04E586A9">
        <w:tc>
          <w:tcPr>
            <w:tcW w:w="2499" w:type="dxa"/>
          </w:tcPr>
          <w:p w14:paraId="25786E6E"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Communication Written</w:t>
            </w:r>
          </w:p>
        </w:tc>
        <w:tc>
          <w:tcPr>
            <w:tcW w:w="1839" w:type="dxa"/>
          </w:tcPr>
          <w:p w14:paraId="183129A3" w14:textId="77777777" w:rsidR="004E1BA1" w:rsidRPr="00020BD4" w:rsidRDefault="004E1BA1" w:rsidP="000811BC">
            <w:pPr>
              <w:spacing w:line="225" w:lineRule="atLeast"/>
              <w:jc w:val="center"/>
              <w:rPr>
                <w:rFonts w:eastAsia="Times New Roman" w:cs="Arial"/>
                <w:color w:val="000000"/>
              </w:rPr>
            </w:pPr>
          </w:p>
        </w:tc>
        <w:tc>
          <w:tcPr>
            <w:tcW w:w="1918" w:type="dxa"/>
          </w:tcPr>
          <w:p w14:paraId="3117041E" w14:textId="77777777" w:rsidR="004E1BA1" w:rsidRPr="00020BD4" w:rsidRDefault="004E1BA1" w:rsidP="000811BC">
            <w:pPr>
              <w:spacing w:line="225" w:lineRule="atLeast"/>
              <w:jc w:val="center"/>
              <w:rPr>
                <w:rFonts w:eastAsia="Times New Roman" w:cs="Arial"/>
                <w:color w:val="000000"/>
              </w:rPr>
            </w:pPr>
          </w:p>
        </w:tc>
        <w:tc>
          <w:tcPr>
            <w:tcW w:w="1885" w:type="dxa"/>
          </w:tcPr>
          <w:p w14:paraId="5B05CBB0" w14:textId="77777777" w:rsidR="004E1BA1" w:rsidRPr="00020BD4" w:rsidRDefault="004E1BA1" w:rsidP="000811BC">
            <w:pPr>
              <w:spacing w:line="225" w:lineRule="atLeast"/>
              <w:jc w:val="center"/>
              <w:rPr>
                <w:rFonts w:eastAsia="Times New Roman" w:cs="Arial"/>
                <w:color w:val="000000"/>
              </w:rPr>
            </w:pPr>
          </w:p>
        </w:tc>
        <w:tc>
          <w:tcPr>
            <w:tcW w:w="1929" w:type="dxa"/>
          </w:tcPr>
          <w:p w14:paraId="0864022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5A521CDB" w14:textId="77777777" w:rsidTr="04E586A9">
        <w:tc>
          <w:tcPr>
            <w:tcW w:w="2499" w:type="dxa"/>
          </w:tcPr>
          <w:p w14:paraId="12D88075"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Interpreting Skills</w:t>
            </w:r>
          </w:p>
        </w:tc>
        <w:tc>
          <w:tcPr>
            <w:tcW w:w="1839" w:type="dxa"/>
          </w:tcPr>
          <w:p w14:paraId="16C4B8FC" w14:textId="77777777" w:rsidR="004E1BA1" w:rsidRPr="00020BD4" w:rsidRDefault="004E1BA1" w:rsidP="000811BC">
            <w:pPr>
              <w:spacing w:line="225" w:lineRule="atLeast"/>
              <w:jc w:val="center"/>
              <w:rPr>
                <w:rFonts w:eastAsia="Times New Roman" w:cs="Arial"/>
                <w:color w:val="000000"/>
              </w:rPr>
            </w:pPr>
          </w:p>
        </w:tc>
        <w:tc>
          <w:tcPr>
            <w:tcW w:w="1918" w:type="dxa"/>
          </w:tcPr>
          <w:p w14:paraId="13F96308" w14:textId="77777777" w:rsidR="004E1BA1" w:rsidRPr="00020BD4" w:rsidRDefault="004E1BA1" w:rsidP="000811BC">
            <w:pPr>
              <w:spacing w:line="225" w:lineRule="atLeast"/>
              <w:jc w:val="center"/>
              <w:rPr>
                <w:rFonts w:eastAsia="Times New Roman" w:cs="Arial"/>
                <w:color w:val="000000"/>
              </w:rPr>
            </w:pPr>
          </w:p>
        </w:tc>
        <w:tc>
          <w:tcPr>
            <w:tcW w:w="1885" w:type="dxa"/>
          </w:tcPr>
          <w:p w14:paraId="6158E852" w14:textId="77777777" w:rsidR="004E1BA1" w:rsidRPr="00020BD4" w:rsidRDefault="004E1BA1" w:rsidP="000811BC">
            <w:pPr>
              <w:spacing w:line="225" w:lineRule="atLeast"/>
              <w:jc w:val="center"/>
              <w:rPr>
                <w:rFonts w:eastAsia="Times New Roman" w:cs="Arial"/>
                <w:color w:val="000000"/>
              </w:rPr>
            </w:pPr>
          </w:p>
        </w:tc>
        <w:tc>
          <w:tcPr>
            <w:tcW w:w="1929" w:type="dxa"/>
          </w:tcPr>
          <w:p w14:paraId="2AD5776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5BC5BD8A" w14:textId="77777777" w:rsidTr="04E586A9">
        <w:tc>
          <w:tcPr>
            <w:tcW w:w="2499" w:type="dxa"/>
          </w:tcPr>
          <w:p w14:paraId="1B29DC1F"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Implementing</w:t>
            </w:r>
          </w:p>
        </w:tc>
        <w:tc>
          <w:tcPr>
            <w:tcW w:w="1839" w:type="dxa"/>
          </w:tcPr>
          <w:p w14:paraId="2FEE4D95"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4230912" w14:textId="77777777" w:rsidR="004E1BA1" w:rsidRPr="00020BD4" w:rsidRDefault="004E1BA1" w:rsidP="000811BC">
            <w:pPr>
              <w:spacing w:line="225" w:lineRule="atLeast"/>
              <w:jc w:val="center"/>
              <w:rPr>
                <w:rFonts w:eastAsia="Times New Roman" w:cs="Arial"/>
                <w:color w:val="000000"/>
              </w:rPr>
            </w:pPr>
          </w:p>
        </w:tc>
        <w:tc>
          <w:tcPr>
            <w:tcW w:w="1885" w:type="dxa"/>
          </w:tcPr>
          <w:p w14:paraId="2F1FDD5E" w14:textId="77777777" w:rsidR="004E1BA1" w:rsidRPr="00020BD4" w:rsidRDefault="004E1BA1" w:rsidP="000811BC">
            <w:pPr>
              <w:spacing w:line="225" w:lineRule="atLeast"/>
              <w:jc w:val="center"/>
              <w:rPr>
                <w:rFonts w:eastAsia="Times New Roman" w:cs="Arial"/>
                <w:color w:val="000000"/>
              </w:rPr>
            </w:pPr>
          </w:p>
        </w:tc>
        <w:tc>
          <w:tcPr>
            <w:tcW w:w="1929" w:type="dxa"/>
          </w:tcPr>
          <w:p w14:paraId="747C3337" w14:textId="77777777" w:rsidR="004E1BA1" w:rsidRPr="00020BD4" w:rsidRDefault="004E1BA1" w:rsidP="000811BC">
            <w:pPr>
              <w:spacing w:line="225" w:lineRule="atLeast"/>
              <w:jc w:val="center"/>
              <w:rPr>
                <w:rFonts w:eastAsia="Times New Roman" w:cs="Arial"/>
                <w:color w:val="000000"/>
              </w:rPr>
            </w:pPr>
          </w:p>
        </w:tc>
      </w:tr>
      <w:tr w:rsidR="004E1BA1" w:rsidRPr="00020BD4" w14:paraId="642F76BF" w14:textId="77777777" w:rsidTr="04E586A9">
        <w:tc>
          <w:tcPr>
            <w:tcW w:w="2499" w:type="dxa"/>
          </w:tcPr>
          <w:p w14:paraId="4C053B03"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Evaluating</w:t>
            </w:r>
          </w:p>
        </w:tc>
        <w:tc>
          <w:tcPr>
            <w:tcW w:w="1839" w:type="dxa"/>
          </w:tcPr>
          <w:p w14:paraId="7FB5C0CC" w14:textId="77777777" w:rsidR="004E1BA1" w:rsidRPr="00020BD4" w:rsidRDefault="004E1BA1" w:rsidP="000811BC">
            <w:pPr>
              <w:spacing w:line="225" w:lineRule="atLeast"/>
              <w:jc w:val="center"/>
              <w:rPr>
                <w:rFonts w:eastAsia="Times New Roman" w:cs="Arial"/>
                <w:color w:val="000000"/>
              </w:rPr>
            </w:pPr>
          </w:p>
        </w:tc>
        <w:tc>
          <w:tcPr>
            <w:tcW w:w="1918" w:type="dxa"/>
          </w:tcPr>
          <w:p w14:paraId="7AB242B9" w14:textId="77777777" w:rsidR="004E1BA1" w:rsidRPr="00020BD4" w:rsidRDefault="004E1BA1" w:rsidP="000811BC">
            <w:pPr>
              <w:spacing w:line="225" w:lineRule="atLeast"/>
              <w:jc w:val="center"/>
              <w:rPr>
                <w:rFonts w:eastAsia="Times New Roman" w:cs="Arial"/>
                <w:color w:val="000000"/>
              </w:rPr>
            </w:pPr>
          </w:p>
        </w:tc>
        <w:tc>
          <w:tcPr>
            <w:tcW w:w="1885" w:type="dxa"/>
          </w:tcPr>
          <w:p w14:paraId="23B6B3B6" w14:textId="77777777" w:rsidR="004E1BA1" w:rsidRPr="00020BD4" w:rsidRDefault="004E1BA1" w:rsidP="000811BC">
            <w:pPr>
              <w:spacing w:line="225" w:lineRule="atLeast"/>
              <w:jc w:val="center"/>
              <w:rPr>
                <w:rFonts w:eastAsia="Times New Roman" w:cs="Arial"/>
                <w:color w:val="000000"/>
              </w:rPr>
            </w:pPr>
          </w:p>
        </w:tc>
        <w:tc>
          <w:tcPr>
            <w:tcW w:w="1929" w:type="dxa"/>
          </w:tcPr>
          <w:p w14:paraId="33191460"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4E567593" w14:textId="77777777" w:rsidTr="04E586A9">
        <w:tc>
          <w:tcPr>
            <w:tcW w:w="2499" w:type="dxa"/>
          </w:tcPr>
          <w:p w14:paraId="0BEB6F5B"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Organizing</w:t>
            </w:r>
          </w:p>
        </w:tc>
        <w:tc>
          <w:tcPr>
            <w:tcW w:w="1839" w:type="dxa"/>
          </w:tcPr>
          <w:p w14:paraId="621BB419" w14:textId="77777777" w:rsidR="004E1BA1" w:rsidRPr="00020BD4" w:rsidRDefault="004E1BA1" w:rsidP="000811BC">
            <w:pPr>
              <w:spacing w:line="225" w:lineRule="atLeast"/>
              <w:jc w:val="center"/>
              <w:rPr>
                <w:rFonts w:eastAsia="Times New Roman" w:cs="Arial"/>
                <w:color w:val="000000"/>
              </w:rPr>
            </w:pPr>
          </w:p>
        </w:tc>
        <w:tc>
          <w:tcPr>
            <w:tcW w:w="1918" w:type="dxa"/>
          </w:tcPr>
          <w:p w14:paraId="5BD90C34"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885" w:type="dxa"/>
          </w:tcPr>
          <w:p w14:paraId="30B62106" w14:textId="77777777" w:rsidR="004E1BA1" w:rsidRPr="00020BD4" w:rsidRDefault="004E1BA1" w:rsidP="000811BC">
            <w:pPr>
              <w:spacing w:line="225" w:lineRule="atLeast"/>
              <w:jc w:val="center"/>
              <w:rPr>
                <w:rFonts w:eastAsia="Times New Roman" w:cs="Arial"/>
                <w:color w:val="000000"/>
              </w:rPr>
            </w:pPr>
          </w:p>
        </w:tc>
        <w:tc>
          <w:tcPr>
            <w:tcW w:w="1929" w:type="dxa"/>
          </w:tcPr>
          <w:p w14:paraId="561DBFDD" w14:textId="77777777" w:rsidR="004E1BA1" w:rsidRPr="00020BD4" w:rsidRDefault="004E1BA1" w:rsidP="000811BC">
            <w:pPr>
              <w:spacing w:line="225" w:lineRule="atLeast"/>
              <w:jc w:val="center"/>
              <w:rPr>
                <w:rFonts w:eastAsia="Times New Roman" w:cs="Arial"/>
                <w:color w:val="000000"/>
              </w:rPr>
            </w:pPr>
          </w:p>
        </w:tc>
      </w:tr>
      <w:tr w:rsidR="004E1BA1" w:rsidRPr="00020BD4" w14:paraId="0B88E4F9" w14:textId="77777777" w:rsidTr="04E586A9">
        <w:tc>
          <w:tcPr>
            <w:tcW w:w="2499" w:type="dxa"/>
          </w:tcPr>
          <w:p w14:paraId="65E95EA5"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Consulting</w:t>
            </w:r>
          </w:p>
        </w:tc>
        <w:tc>
          <w:tcPr>
            <w:tcW w:w="1839" w:type="dxa"/>
          </w:tcPr>
          <w:p w14:paraId="44E0BC67"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7CA89ACC" w14:textId="77777777" w:rsidR="004E1BA1" w:rsidRPr="00020BD4" w:rsidRDefault="004E1BA1" w:rsidP="000811BC">
            <w:pPr>
              <w:spacing w:line="225" w:lineRule="atLeast"/>
              <w:jc w:val="center"/>
              <w:rPr>
                <w:rFonts w:eastAsia="Times New Roman" w:cs="Arial"/>
                <w:color w:val="000000"/>
              </w:rPr>
            </w:pPr>
          </w:p>
        </w:tc>
        <w:tc>
          <w:tcPr>
            <w:tcW w:w="1885" w:type="dxa"/>
          </w:tcPr>
          <w:p w14:paraId="6B478D13" w14:textId="77777777" w:rsidR="004E1BA1" w:rsidRPr="00020BD4" w:rsidRDefault="004E1BA1" w:rsidP="000811BC">
            <w:pPr>
              <w:spacing w:line="225" w:lineRule="atLeast"/>
              <w:jc w:val="center"/>
              <w:rPr>
                <w:rFonts w:eastAsia="Times New Roman" w:cs="Arial"/>
                <w:color w:val="000000"/>
              </w:rPr>
            </w:pPr>
          </w:p>
        </w:tc>
        <w:tc>
          <w:tcPr>
            <w:tcW w:w="1929" w:type="dxa"/>
          </w:tcPr>
          <w:p w14:paraId="32FC139B" w14:textId="77777777" w:rsidR="004E1BA1" w:rsidRPr="00020BD4" w:rsidRDefault="004E1BA1" w:rsidP="000811BC">
            <w:pPr>
              <w:spacing w:line="225" w:lineRule="atLeast"/>
              <w:jc w:val="center"/>
              <w:rPr>
                <w:rFonts w:eastAsia="Times New Roman" w:cs="Arial"/>
                <w:color w:val="000000"/>
              </w:rPr>
            </w:pPr>
          </w:p>
        </w:tc>
      </w:tr>
      <w:tr w:rsidR="004E1BA1" w:rsidRPr="00020BD4" w14:paraId="0B02413E" w14:textId="77777777" w:rsidTr="04E586A9">
        <w:tc>
          <w:tcPr>
            <w:tcW w:w="2499" w:type="dxa"/>
          </w:tcPr>
          <w:p w14:paraId="1DC4D8C2"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Analyzing</w:t>
            </w:r>
          </w:p>
        </w:tc>
        <w:tc>
          <w:tcPr>
            <w:tcW w:w="1839" w:type="dxa"/>
          </w:tcPr>
          <w:p w14:paraId="23BC5C13" w14:textId="77777777" w:rsidR="004E1BA1" w:rsidRPr="00020BD4" w:rsidRDefault="004E1BA1" w:rsidP="000811BC">
            <w:pPr>
              <w:spacing w:line="225" w:lineRule="atLeast"/>
              <w:jc w:val="center"/>
              <w:rPr>
                <w:rFonts w:eastAsia="Times New Roman" w:cs="Arial"/>
                <w:color w:val="000000"/>
              </w:rPr>
            </w:pPr>
          </w:p>
        </w:tc>
        <w:tc>
          <w:tcPr>
            <w:tcW w:w="1918" w:type="dxa"/>
          </w:tcPr>
          <w:p w14:paraId="0C251754"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885" w:type="dxa"/>
          </w:tcPr>
          <w:p w14:paraId="05FC9D81" w14:textId="77777777" w:rsidR="004E1BA1" w:rsidRPr="00020BD4" w:rsidRDefault="004E1BA1" w:rsidP="000811BC">
            <w:pPr>
              <w:spacing w:line="225" w:lineRule="atLeast"/>
              <w:jc w:val="center"/>
              <w:rPr>
                <w:rFonts w:eastAsia="Times New Roman" w:cs="Arial"/>
                <w:color w:val="000000"/>
              </w:rPr>
            </w:pPr>
          </w:p>
        </w:tc>
        <w:tc>
          <w:tcPr>
            <w:tcW w:w="1929" w:type="dxa"/>
          </w:tcPr>
          <w:p w14:paraId="473302E1" w14:textId="77777777" w:rsidR="004E1BA1" w:rsidRPr="00020BD4" w:rsidRDefault="004E1BA1" w:rsidP="000811BC">
            <w:pPr>
              <w:spacing w:line="225" w:lineRule="atLeast"/>
              <w:jc w:val="center"/>
              <w:rPr>
                <w:rFonts w:eastAsia="Times New Roman" w:cs="Arial"/>
                <w:color w:val="000000"/>
              </w:rPr>
            </w:pPr>
          </w:p>
        </w:tc>
      </w:tr>
      <w:tr w:rsidR="004E1BA1" w:rsidRPr="00020BD4" w14:paraId="7DE7DCE1" w14:textId="77777777" w:rsidTr="04E586A9">
        <w:tc>
          <w:tcPr>
            <w:tcW w:w="2499" w:type="dxa"/>
          </w:tcPr>
          <w:p w14:paraId="708D9048"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Presenting</w:t>
            </w:r>
          </w:p>
        </w:tc>
        <w:tc>
          <w:tcPr>
            <w:tcW w:w="1839" w:type="dxa"/>
          </w:tcPr>
          <w:p w14:paraId="01E5132B"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4C1D1995" w14:textId="77777777" w:rsidR="004E1BA1" w:rsidRPr="00020BD4" w:rsidRDefault="004E1BA1" w:rsidP="000811BC">
            <w:pPr>
              <w:spacing w:line="225" w:lineRule="atLeast"/>
              <w:jc w:val="center"/>
              <w:rPr>
                <w:rFonts w:eastAsia="Times New Roman" w:cs="Arial"/>
                <w:color w:val="000000"/>
              </w:rPr>
            </w:pPr>
          </w:p>
        </w:tc>
        <w:tc>
          <w:tcPr>
            <w:tcW w:w="1885" w:type="dxa"/>
          </w:tcPr>
          <w:p w14:paraId="136B557B" w14:textId="77777777" w:rsidR="004E1BA1" w:rsidRPr="00020BD4" w:rsidRDefault="004E1BA1" w:rsidP="000811BC">
            <w:pPr>
              <w:spacing w:line="225" w:lineRule="atLeast"/>
              <w:jc w:val="center"/>
              <w:rPr>
                <w:rFonts w:eastAsia="Times New Roman" w:cs="Arial"/>
                <w:color w:val="000000"/>
              </w:rPr>
            </w:pPr>
          </w:p>
        </w:tc>
        <w:tc>
          <w:tcPr>
            <w:tcW w:w="1929" w:type="dxa"/>
          </w:tcPr>
          <w:p w14:paraId="17BB0CD4" w14:textId="77777777" w:rsidR="004E1BA1" w:rsidRPr="00020BD4" w:rsidRDefault="004E1BA1" w:rsidP="000811BC">
            <w:pPr>
              <w:spacing w:line="225" w:lineRule="atLeast"/>
              <w:jc w:val="center"/>
              <w:rPr>
                <w:rFonts w:eastAsia="Times New Roman" w:cs="Arial"/>
                <w:color w:val="000000"/>
              </w:rPr>
            </w:pPr>
          </w:p>
        </w:tc>
      </w:tr>
      <w:tr w:rsidR="004E1BA1" w:rsidRPr="00020BD4" w14:paraId="07E8E897" w14:textId="77777777" w:rsidTr="04E586A9">
        <w:tc>
          <w:tcPr>
            <w:tcW w:w="2499" w:type="dxa"/>
          </w:tcPr>
          <w:p w14:paraId="4311A8F6"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Supervising</w:t>
            </w:r>
          </w:p>
        </w:tc>
        <w:tc>
          <w:tcPr>
            <w:tcW w:w="1839" w:type="dxa"/>
          </w:tcPr>
          <w:p w14:paraId="178BBDB6"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6F9A883" w14:textId="77777777" w:rsidR="004E1BA1" w:rsidRPr="00020BD4" w:rsidRDefault="004E1BA1" w:rsidP="000811BC">
            <w:pPr>
              <w:spacing w:line="225" w:lineRule="atLeast"/>
              <w:jc w:val="center"/>
              <w:rPr>
                <w:rFonts w:eastAsia="Times New Roman" w:cs="Arial"/>
                <w:color w:val="000000"/>
              </w:rPr>
            </w:pPr>
          </w:p>
        </w:tc>
        <w:tc>
          <w:tcPr>
            <w:tcW w:w="1885" w:type="dxa"/>
          </w:tcPr>
          <w:p w14:paraId="12C288AD" w14:textId="77777777" w:rsidR="004E1BA1" w:rsidRPr="00020BD4" w:rsidRDefault="004E1BA1" w:rsidP="000811BC">
            <w:pPr>
              <w:spacing w:line="225" w:lineRule="atLeast"/>
              <w:jc w:val="center"/>
              <w:rPr>
                <w:rFonts w:eastAsia="Times New Roman" w:cs="Arial"/>
                <w:color w:val="000000"/>
              </w:rPr>
            </w:pPr>
          </w:p>
        </w:tc>
        <w:tc>
          <w:tcPr>
            <w:tcW w:w="1929" w:type="dxa"/>
          </w:tcPr>
          <w:p w14:paraId="4C021B94" w14:textId="77777777" w:rsidR="004E1BA1" w:rsidRPr="00020BD4" w:rsidRDefault="004E1BA1" w:rsidP="000811BC">
            <w:pPr>
              <w:spacing w:line="225" w:lineRule="atLeast"/>
              <w:jc w:val="center"/>
              <w:rPr>
                <w:rFonts w:eastAsia="Times New Roman" w:cs="Arial"/>
                <w:color w:val="000000"/>
              </w:rPr>
            </w:pPr>
          </w:p>
        </w:tc>
      </w:tr>
      <w:tr w:rsidR="004E1BA1" w:rsidRPr="00020BD4" w14:paraId="05E91275" w14:textId="77777777" w:rsidTr="04E586A9">
        <w:tc>
          <w:tcPr>
            <w:tcW w:w="2499" w:type="dxa"/>
          </w:tcPr>
          <w:p w14:paraId="0D2FAAF2"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Ability to Deal with Stressful situations</w:t>
            </w:r>
          </w:p>
        </w:tc>
        <w:tc>
          <w:tcPr>
            <w:tcW w:w="1839" w:type="dxa"/>
          </w:tcPr>
          <w:p w14:paraId="78BDC154" w14:textId="77777777" w:rsidR="004E1BA1" w:rsidRPr="00020BD4" w:rsidRDefault="004E1BA1" w:rsidP="000811BC">
            <w:pPr>
              <w:spacing w:line="225" w:lineRule="atLeast"/>
              <w:jc w:val="center"/>
              <w:rPr>
                <w:rFonts w:eastAsia="Times New Roman" w:cs="Arial"/>
                <w:color w:val="000000"/>
              </w:rPr>
            </w:pPr>
          </w:p>
        </w:tc>
        <w:tc>
          <w:tcPr>
            <w:tcW w:w="1918" w:type="dxa"/>
          </w:tcPr>
          <w:p w14:paraId="22AEB54B" w14:textId="77777777" w:rsidR="004E1BA1" w:rsidRPr="00020BD4" w:rsidRDefault="004E1BA1" w:rsidP="000811BC">
            <w:pPr>
              <w:spacing w:line="225" w:lineRule="atLeast"/>
              <w:jc w:val="center"/>
              <w:rPr>
                <w:rFonts w:eastAsia="Times New Roman" w:cs="Arial"/>
                <w:color w:val="000000"/>
              </w:rPr>
            </w:pPr>
          </w:p>
        </w:tc>
        <w:tc>
          <w:tcPr>
            <w:tcW w:w="1885" w:type="dxa"/>
          </w:tcPr>
          <w:p w14:paraId="236DC8CD" w14:textId="77777777" w:rsidR="004E1BA1" w:rsidRPr="00020BD4" w:rsidRDefault="004E1BA1" w:rsidP="000811BC">
            <w:pPr>
              <w:spacing w:line="225" w:lineRule="atLeast"/>
              <w:jc w:val="center"/>
              <w:rPr>
                <w:rFonts w:eastAsia="Times New Roman" w:cs="Arial"/>
                <w:color w:val="000000"/>
              </w:rPr>
            </w:pPr>
          </w:p>
        </w:tc>
        <w:tc>
          <w:tcPr>
            <w:tcW w:w="1929" w:type="dxa"/>
          </w:tcPr>
          <w:p w14:paraId="45BD300C"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44111B81" w14:textId="77777777" w:rsidTr="04E586A9">
        <w:tc>
          <w:tcPr>
            <w:tcW w:w="2499" w:type="dxa"/>
          </w:tcPr>
          <w:p w14:paraId="5975BAAA"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Ability to Deal with Trauma, grief, death</w:t>
            </w:r>
          </w:p>
        </w:tc>
        <w:tc>
          <w:tcPr>
            <w:tcW w:w="1839" w:type="dxa"/>
          </w:tcPr>
          <w:p w14:paraId="1486F363"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1833D876" w14:textId="77777777" w:rsidR="004E1BA1" w:rsidRPr="00020BD4" w:rsidRDefault="004E1BA1" w:rsidP="000811BC">
            <w:pPr>
              <w:spacing w:line="225" w:lineRule="atLeast"/>
              <w:jc w:val="center"/>
              <w:rPr>
                <w:rFonts w:eastAsia="Times New Roman" w:cs="Arial"/>
                <w:color w:val="000000"/>
              </w:rPr>
            </w:pPr>
          </w:p>
        </w:tc>
        <w:tc>
          <w:tcPr>
            <w:tcW w:w="1885" w:type="dxa"/>
          </w:tcPr>
          <w:p w14:paraId="1803E2E3" w14:textId="77777777" w:rsidR="004E1BA1" w:rsidRPr="00020BD4" w:rsidRDefault="004E1BA1" w:rsidP="000811BC">
            <w:pPr>
              <w:spacing w:line="225" w:lineRule="atLeast"/>
              <w:jc w:val="center"/>
              <w:rPr>
                <w:rFonts w:eastAsia="Times New Roman" w:cs="Arial"/>
                <w:color w:val="000000"/>
              </w:rPr>
            </w:pPr>
          </w:p>
        </w:tc>
        <w:tc>
          <w:tcPr>
            <w:tcW w:w="1929" w:type="dxa"/>
          </w:tcPr>
          <w:p w14:paraId="6823E4E5" w14:textId="77777777" w:rsidR="004E1BA1" w:rsidRPr="00020BD4" w:rsidRDefault="004E1BA1" w:rsidP="000811BC">
            <w:pPr>
              <w:spacing w:line="225" w:lineRule="atLeast"/>
              <w:jc w:val="center"/>
              <w:rPr>
                <w:rFonts w:eastAsia="Times New Roman" w:cs="Arial"/>
                <w:color w:val="000000"/>
              </w:rPr>
            </w:pPr>
          </w:p>
        </w:tc>
      </w:tr>
      <w:tr w:rsidR="004E1BA1" w:rsidRPr="00020BD4" w14:paraId="32A7AAB9" w14:textId="77777777" w:rsidTr="04E586A9">
        <w:tc>
          <w:tcPr>
            <w:tcW w:w="2499" w:type="dxa"/>
          </w:tcPr>
          <w:p w14:paraId="5F58F66F"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Ability to deal with Public Contact</w:t>
            </w:r>
          </w:p>
        </w:tc>
        <w:tc>
          <w:tcPr>
            <w:tcW w:w="1839" w:type="dxa"/>
          </w:tcPr>
          <w:p w14:paraId="72F2E09B" w14:textId="77777777" w:rsidR="004E1BA1" w:rsidRPr="00020BD4" w:rsidRDefault="004E1BA1" w:rsidP="000811BC">
            <w:pPr>
              <w:spacing w:line="225" w:lineRule="atLeast"/>
              <w:jc w:val="center"/>
              <w:rPr>
                <w:rFonts w:eastAsia="Times New Roman" w:cs="Arial"/>
                <w:color w:val="000000"/>
              </w:rPr>
            </w:pPr>
          </w:p>
        </w:tc>
        <w:tc>
          <w:tcPr>
            <w:tcW w:w="1918" w:type="dxa"/>
          </w:tcPr>
          <w:p w14:paraId="6A9F83CE" w14:textId="77777777" w:rsidR="004E1BA1" w:rsidRPr="00020BD4" w:rsidRDefault="004E1BA1" w:rsidP="000811BC">
            <w:pPr>
              <w:spacing w:line="225" w:lineRule="atLeast"/>
              <w:jc w:val="center"/>
              <w:rPr>
                <w:rFonts w:eastAsia="Times New Roman" w:cs="Arial"/>
                <w:color w:val="000000"/>
              </w:rPr>
            </w:pPr>
          </w:p>
        </w:tc>
        <w:tc>
          <w:tcPr>
            <w:tcW w:w="1885" w:type="dxa"/>
          </w:tcPr>
          <w:p w14:paraId="04906C74" w14:textId="77777777" w:rsidR="004E1BA1" w:rsidRPr="00020BD4" w:rsidRDefault="004E1BA1" w:rsidP="000811BC">
            <w:pPr>
              <w:spacing w:line="225" w:lineRule="atLeast"/>
              <w:jc w:val="center"/>
              <w:rPr>
                <w:rFonts w:eastAsia="Times New Roman" w:cs="Arial"/>
                <w:color w:val="000000"/>
              </w:rPr>
            </w:pPr>
          </w:p>
        </w:tc>
        <w:tc>
          <w:tcPr>
            <w:tcW w:w="1929" w:type="dxa"/>
          </w:tcPr>
          <w:p w14:paraId="339D3FDC"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41848A97" w14:textId="77777777" w:rsidTr="04E586A9">
        <w:tc>
          <w:tcPr>
            <w:tcW w:w="2499" w:type="dxa"/>
          </w:tcPr>
          <w:p w14:paraId="654D3FD7"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Decision making</w:t>
            </w:r>
          </w:p>
        </w:tc>
        <w:tc>
          <w:tcPr>
            <w:tcW w:w="1839" w:type="dxa"/>
          </w:tcPr>
          <w:p w14:paraId="5F9703A1" w14:textId="77777777" w:rsidR="004E1BA1" w:rsidRPr="00020BD4" w:rsidRDefault="004E1BA1" w:rsidP="000811BC">
            <w:pPr>
              <w:spacing w:line="225" w:lineRule="atLeast"/>
              <w:jc w:val="center"/>
              <w:rPr>
                <w:rFonts w:eastAsia="Times New Roman" w:cs="Arial"/>
                <w:color w:val="000000"/>
              </w:rPr>
            </w:pPr>
          </w:p>
        </w:tc>
        <w:tc>
          <w:tcPr>
            <w:tcW w:w="1918" w:type="dxa"/>
          </w:tcPr>
          <w:p w14:paraId="3F73203D"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885" w:type="dxa"/>
          </w:tcPr>
          <w:p w14:paraId="3EA89B74" w14:textId="77777777" w:rsidR="004E1BA1" w:rsidRPr="00020BD4" w:rsidRDefault="004E1BA1" w:rsidP="000811BC">
            <w:pPr>
              <w:spacing w:line="225" w:lineRule="atLeast"/>
              <w:jc w:val="center"/>
              <w:rPr>
                <w:rFonts w:eastAsia="Times New Roman" w:cs="Arial"/>
                <w:color w:val="000000"/>
              </w:rPr>
            </w:pPr>
          </w:p>
        </w:tc>
        <w:tc>
          <w:tcPr>
            <w:tcW w:w="1929" w:type="dxa"/>
          </w:tcPr>
          <w:p w14:paraId="65607C11" w14:textId="77777777" w:rsidR="004E1BA1" w:rsidRPr="00020BD4" w:rsidRDefault="004E1BA1" w:rsidP="000811BC">
            <w:pPr>
              <w:spacing w:line="225" w:lineRule="atLeast"/>
              <w:jc w:val="center"/>
              <w:rPr>
                <w:rFonts w:eastAsia="Times New Roman" w:cs="Arial"/>
                <w:color w:val="000000"/>
              </w:rPr>
            </w:pPr>
          </w:p>
        </w:tc>
      </w:tr>
      <w:tr w:rsidR="004E1BA1" w:rsidRPr="00020BD4" w14:paraId="4D127D2B" w14:textId="77777777" w:rsidTr="04E586A9">
        <w:tc>
          <w:tcPr>
            <w:tcW w:w="2499" w:type="dxa"/>
          </w:tcPr>
          <w:p w14:paraId="14C5AAB6"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Work with Others</w:t>
            </w:r>
          </w:p>
        </w:tc>
        <w:tc>
          <w:tcPr>
            <w:tcW w:w="1839" w:type="dxa"/>
          </w:tcPr>
          <w:p w14:paraId="7E32B226" w14:textId="77777777" w:rsidR="004E1BA1" w:rsidRPr="00020BD4" w:rsidRDefault="004E1BA1" w:rsidP="000811BC">
            <w:pPr>
              <w:spacing w:line="225" w:lineRule="atLeast"/>
              <w:jc w:val="center"/>
              <w:rPr>
                <w:rFonts w:eastAsia="Times New Roman" w:cs="Arial"/>
                <w:color w:val="000000"/>
              </w:rPr>
            </w:pPr>
          </w:p>
        </w:tc>
        <w:tc>
          <w:tcPr>
            <w:tcW w:w="1918" w:type="dxa"/>
          </w:tcPr>
          <w:p w14:paraId="79E9582F" w14:textId="77777777" w:rsidR="004E1BA1" w:rsidRPr="00020BD4" w:rsidRDefault="004E1BA1" w:rsidP="000811BC">
            <w:pPr>
              <w:spacing w:line="225" w:lineRule="atLeast"/>
              <w:jc w:val="center"/>
              <w:rPr>
                <w:rFonts w:eastAsia="Times New Roman" w:cs="Arial"/>
                <w:color w:val="000000"/>
              </w:rPr>
            </w:pPr>
          </w:p>
        </w:tc>
        <w:tc>
          <w:tcPr>
            <w:tcW w:w="1885" w:type="dxa"/>
          </w:tcPr>
          <w:p w14:paraId="07E8F0FF" w14:textId="77777777" w:rsidR="004E1BA1" w:rsidRPr="00020BD4" w:rsidRDefault="004E1BA1" w:rsidP="000811BC">
            <w:pPr>
              <w:spacing w:line="225" w:lineRule="atLeast"/>
              <w:jc w:val="center"/>
              <w:rPr>
                <w:rFonts w:eastAsia="Times New Roman" w:cs="Arial"/>
                <w:color w:val="000000"/>
              </w:rPr>
            </w:pPr>
          </w:p>
        </w:tc>
        <w:tc>
          <w:tcPr>
            <w:tcW w:w="1929" w:type="dxa"/>
          </w:tcPr>
          <w:p w14:paraId="0E722C19"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518D6254" w14:textId="77777777" w:rsidTr="04E586A9">
        <w:tc>
          <w:tcPr>
            <w:tcW w:w="2499" w:type="dxa"/>
          </w:tcPr>
          <w:p w14:paraId="5958BC67"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Work Alone</w:t>
            </w:r>
          </w:p>
        </w:tc>
        <w:tc>
          <w:tcPr>
            <w:tcW w:w="1839" w:type="dxa"/>
          </w:tcPr>
          <w:p w14:paraId="3C4096D5" w14:textId="77777777" w:rsidR="004E1BA1" w:rsidRPr="00020BD4" w:rsidRDefault="004E1BA1" w:rsidP="000811BC">
            <w:pPr>
              <w:spacing w:line="225" w:lineRule="atLeast"/>
              <w:jc w:val="center"/>
              <w:rPr>
                <w:rFonts w:eastAsia="Times New Roman" w:cs="Arial"/>
                <w:color w:val="000000"/>
              </w:rPr>
            </w:pPr>
          </w:p>
        </w:tc>
        <w:tc>
          <w:tcPr>
            <w:tcW w:w="1918" w:type="dxa"/>
          </w:tcPr>
          <w:p w14:paraId="14E733EF" w14:textId="77777777" w:rsidR="004E1BA1" w:rsidRPr="00020BD4" w:rsidRDefault="004E1BA1" w:rsidP="000811BC">
            <w:pPr>
              <w:spacing w:line="225" w:lineRule="atLeast"/>
              <w:jc w:val="center"/>
              <w:rPr>
                <w:rFonts w:eastAsia="Times New Roman" w:cs="Arial"/>
                <w:color w:val="000000"/>
              </w:rPr>
            </w:pPr>
          </w:p>
        </w:tc>
        <w:tc>
          <w:tcPr>
            <w:tcW w:w="1885" w:type="dxa"/>
          </w:tcPr>
          <w:p w14:paraId="04C02767"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5AB44A25" w14:textId="77777777" w:rsidR="004E1BA1" w:rsidRPr="00020BD4" w:rsidRDefault="004E1BA1" w:rsidP="000811BC">
            <w:pPr>
              <w:spacing w:line="225" w:lineRule="atLeast"/>
              <w:jc w:val="center"/>
              <w:rPr>
                <w:rFonts w:eastAsia="Times New Roman" w:cs="Arial"/>
                <w:color w:val="000000"/>
              </w:rPr>
            </w:pPr>
          </w:p>
        </w:tc>
      </w:tr>
      <w:tr w:rsidR="004E1BA1" w:rsidRPr="00020BD4" w14:paraId="65347609" w14:textId="77777777" w:rsidTr="04E586A9">
        <w:tc>
          <w:tcPr>
            <w:tcW w:w="2499" w:type="dxa"/>
          </w:tcPr>
          <w:p w14:paraId="3802182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lastRenderedPageBreak/>
              <w:t>Concentration</w:t>
            </w:r>
          </w:p>
        </w:tc>
        <w:tc>
          <w:tcPr>
            <w:tcW w:w="1839" w:type="dxa"/>
          </w:tcPr>
          <w:p w14:paraId="4364FEEF" w14:textId="77777777" w:rsidR="004E1BA1" w:rsidRPr="00020BD4" w:rsidRDefault="004E1BA1" w:rsidP="000811BC">
            <w:pPr>
              <w:spacing w:line="225" w:lineRule="atLeast"/>
              <w:jc w:val="center"/>
              <w:rPr>
                <w:rFonts w:eastAsia="Times New Roman" w:cs="Arial"/>
                <w:color w:val="000000"/>
              </w:rPr>
            </w:pPr>
          </w:p>
        </w:tc>
        <w:tc>
          <w:tcPr>
            <w:tcW w:w="1918" w:type="dxa"/>
          </w:tcPr>
          <w:p w14:paraId="1494F935" w14:textId="77777777" w:rsidR="004E1BA1" w:rsidRPr="00020BD4" w:rsidRDefault="004E1BA1" w:rsidP="000811BC">
            <w:pPr>
              <w:spacing w:line="225" w:lineRule="atLeast"/>
              <w:jc w:val="center"/>
              <w:rPr>
                <w:rFonts w:eastAsia="Times New Roman" w:cs="Arial"/>
                <w:color w:val="000000"/>
              </w:rPr>
            </w:pPr>
          </w:p>
        </w:tc>
        <w:tc>
          <w:tcPr>
            <w:tcW w:w="1885" w:type="dxa"/>
          </w:tcPr>
          <w:p w14:paraId="32292CB0" w14:textId="77777777" w:rsidR="004E1BA1" w:rsidRPr="00020BD4" w:rsidRDefault="004E1BA1" w:rsidP="000811BC">
            <w:pPr>
              <w:spacing w:line="225" w:lineRule="atLeast"/>
              <w:jc w:val="center"/>
              <w:rPr>
                <w:rFonts w:eastAsia="Times New Roman" w:cs="Arial"/>
                <w:color w:val="000000"/>
              </w:rPr>
            </w:pPr>
          </w:p>
        </w:tc>
        <w:tc>
          <w:tcPr>
            <w:tcW w:w="1929" w:type="dxa"/>
          </w:tcPr>
          <w:p w14:paraId="70A42BE2"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63385BB2" w14:textId="77777777" w:rsidTr="04E586A9">
        <w:tc>
          <w:tcPr>
            <w:tcW w:w="2499" w:type="dxa"/>
          </w:tcPr>
          <w:p w14:paraId="28A117B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Comprehend and follow instructions</w:t>
            </w:r>
          </w:p>
        </w:tc>
        <w:tc>
          <w:tcPr>
            <w:tcW w:w="1839" w:type="dxa"/>
          </w:tcPr>
          <w:p w14:paraId="47172577" w14:textId="77777777" w:rsidR="004E1BA1" w:rsidRPr="00020BD4" w:rsidRDefault="004E1BA1" w:rsidP="000811BC">
            <w:pPr>
              <w:spacing w:line="225" w:lineRule="atLeast"/>
              <w:jc w:val="center"/>
              <w:rPr>
                <w:rFonts w:eastAsia="Times New Roman" w:cs="Arial"/>
                <w:color w:val="000000"/>
              </w:rPr>
            </w:pPr>
          </w:p>
        </w:tc>
        <w:tc>
          <w:tcPr>
            <w:tcW w:w="1918" w:type="dxa"/>
          </w:tcPr>
          <w:p w14:paraId="5E050E3C" w14:textId="77777777" w:rsidR="004E1BA1" w:rsidRPr="00020BD4" w:rsidRDefault="004E1BA1" w:rsidP="000811BC">
            <w:pPr>
              <w:spacing w:line="225" w:lineRule="atLeast"/>
              <w:jc w:val="center"/>
              <w:rPr>
                <w:rFonts w:eastAsia="Times New Roman" w:cs="Arial"/>
                <w:color w:val="000000"/>
              </w:rPr>
            </w:pPr>
          </w:p>
        </w:tc>
        <w:tc>
          <w:tcPr>
            <w:tcW w:w="1885" w:type="dxa"/>
          </w:tcPr>
          <w:p w14:paraId="030002FF" w14:textId="77777777" w:rsidR="004E1BA1" w:rsidRPr="00020BD4" w:rsidRDefault="004E1BA1" w:rsidP="000811BC">
            <w:pPr>
              <w:spacing w:line="225" w:lineRule="atLeast"/>
              <w:jc w:val="center"/>
              <w:rPr>
                <w:rFonts w:eastAsia="Times New Roman" w:cs="Arial"/>
                <w:color w:val="000000"/>
              </w:rPr>
            </w:pPr>
          </w:p>
        </w:tc>
        <w:tc>
          <w:tcPr>
            <w:tcW w:w="1929" w:type="dxa"/>
          </w:tcPr>
          <w:p w14:paraId="327F9308"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0E39D099" w14:textId="77777777" w:rsidTr="04E586A9">
        <w:tc>
          <w:tcPr>
            <w:tcW w:w="2499" w:type="dxa"/>
          </w:tcPr>
          <w:p w14:paraId="04229894"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Relate to Others</w:t>
            </w:r>
          </w:p>
        </w:tc>
        <w:tc>
          <w:tcPr>
            <w:tcW w:w="1839" w:type="dxa"/>
          </w:tcPr>
          <w:p w14:paraId="3E44223C" w14:textId="77777777" w:rsidR="004E1BA1" w:rsidRPr="00020BD4" w:rsidRDefault="004E1BA1" w:rsidP="000811BC">
            <w:pPr>
              <w:spacing w:line="225" w:lineRule="atLeast"/>
              <w:jc w:val="center"/>
              <w:rPr>
                <w:rFonts w:eastAsia="Times New Roman" w:cs="Arial"/>
                <w:color w:val="000000"/>
              </w:rPr>
            </w:pPr>
          </w:p>
        </w:tc>
        <w:tc>
          <w:tcPr>
            <w:tcW w:w="1918" w:type="dxa"/>
          </w:tcPr>
          <w:p w14:paraId="56E221AD" w14:textId="77777777" w:rsidR="004E1BA1" w:rsidRPr="00020BD4" w:rsidRDefault="004E1BA1" w:rsidP="000811BC">
            <w:pPr>
              <w:spacing w:line="225" w:lineRule="atLeast"/>
              <w:jc w:val="center"/>
              <w:rPr>
                <w:rFonts w:eastAsia="Times New Roman" w:cs="Arial"/>
                <w:color w:val="000000"/>
              </w:rPr>
            </w:pPr>
          </w:p>
        </w:tc>
        <w:tc>
          <w:tcPr>
            <w:tcW w:w="1885" w:type="dxa"/>
          </w:tcPr>
          <w:p w14:paraId="3C32C76F" w14:textId="77777777" w:rsidR="004E1BA1" w:rsidRPr="00020BD4" w:rsidRDefault="004E1BA1" w:rsidP="000811BC">
            <w:pPr>
              <w:spacing w:line="225" w:lineRule="atLeast"/>
              <w:jc w:val="center"/>
              <w:rPr>
                <w:rFonts w:eastAsia="Times New Roman" w:cs="Arial"/>
                <w:color w:val="000000"/>
              </w:rPr>
            </w:pPr>
          </w:p>
        </w:tc>
        <w:tc>
          <w:tcPr>
            <w:tcW w:w="1929" w:type="dxa"/>
          </w:tcPr>
          <w:p w14:paraId="0319C226"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r>
      <w:tr w:rsidR="004E1BA1" w:rsidRPr="00020BD4" w14:paraId="2C4B7E5D" w14:textId="77777777" w:rsidTr="04E586A9">
        <w:tc>
          <w:tcPr>
            <w:tcW w:w="2499" w:type="dxa"/>
          </w:tcPr>
          <w:p w14:paraId="5B04382D"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Influence Others</w:t>
            </w:r>
          </w:p>
        </w:tc>
        <w:tc>
          <w:tcPr>
            <w:tcW w:w="1839" w:type="dxa"/>
          </w:tcPr>
          <w:p w14:paraId="4BEC08D6" w14:textId="77777777" w:rsidR="004E1BA1" w:rsidRPr="00020BD4" w:rsidRDefault="004E1BA1" w:rsidP="000811BC">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91BE890" w14:textId="77777777" w:rsidR="004E1BA1" w:rsidRPr="00020BD4" w:rsidRDefault="004E1BA1" w:rsidP="000811BC">
            <w:pPr>
              <w:spacing w:line="225" w:lineRule="atLeast"/>
              <w:jc w:val="center"/>
              <w:rPr>
                <w:rFonts w:eastAsia="Times New Roman" w:cs="Arial"/>
                <w:color w:val="000000"/>
              </w:rPr>
            </w:pPr>
          </w:p>
        </w:tc>
        <w:tc>
          <w:tcPr>
            <w:tcW w:w="1885" w:type="dxa"/>
          </w:tcPr>
          <w:p w14:paraId="7EB5A896" w14:textId="77777777" w:rsidR="004E1BA1" w:rsidRPr="00020BD4" w:rsidRDefault="004E1BA1" w:rsidP="000811BC">
            <w:pPr>
              <w:spacing w:line="225" w:lineRule="atLeast"/>
              <w:jc w:val="center"/>
              <w:rPr>
                <w:rFonts w:eastAsia="Times New Roman" w:cs="Arial"/>
                <w:color w:val="000000"/>
              </w:rPr>
            </w:pPr>
          </w:p>
        </w:tc>
        <w:tc>
          <w:tcPr>
            <w:tcW w:w="1929" w:type="dxa"/>
          </w:tcPr>
          <w:p w14:paraId="1A117F40" w14:textId="77777777" w:rsidR="004E1BA1" w:rsidRPr="00020BD4" w:rsidRDefault="004E1BA1" w:rsidP="000811BC">
            <w:pPr>
              <w:spacing w:line="225" w:lineRule="atLeast"/>
              <w:jc w:val="center"/>
              <w:rPr>
                <w:rFonts w:eastAsia="Times New Roman" w:cs="Arial"/>
                <w:color w:val="000000"/>
              </w:rPr>
            </w:pPr>
          </w:p>
        </w:tc>
      </w:tr>
      <w:tr w:rsidR="004E1BA1" w:rsidRPr="00020BD4" w14:paraId="1A85557C" w14:textId="77777777" w:rsidTr="04E586A9">
        <w:tc>
          <w:tcPr>
            <w:tcW w:w="2499" w:type="dxa"/>
          </w:tcPr>
          <w:p w14:paraId="673B6D88" w14:textId="77777777" w:rsidR="004E1BA1" w:rsidRPr="00020BD4" w:rsidRDefault="004E1BA1" w:rsidP="000811BC">
            <w:pPr>
              <w:spacing w:line="225" w:lineRule="atLeast"/>
              <w:rPr>
                <w:rFonts w:eastAsia="Times New Roman" w:cs="Arial"/>
                <w:color w:val="000000"/>
              </w:rPr>
            </w:pPr>
            <w:r w:rsidRPr="00020BD4">
              <w:rPr>
                <w:rFonts w:eastAsia="Times New Roman" w:cs="Arial"/>
                <w:color w:val="000000"/>
              </w:rPr>
              <w:t>Perform complex or varied tasks</w:t>
            </w:r>
          </w:p>
        </w:tc>
        <w:tc>
          <w:tcPr>
            <w:tcW w:w="1839" w:type="dxa"/>
          </w:tcPr>
          <w:p w14:paraId="6DE5D9A3" w14:textId="77777777" w:rsidR="004E1BA1" w:rsidRPr="00020BD4" w:rsidRDefault="004E1BA1" w:rsidP="000811BC">
            <w:pPr>
              <w:spacing w:line="225" w:lineRule="atLeast"/>
              <w:jc w:val="center"/>
              <w:rPr>
                <w:rFonts w:eastAsia="Times New Roman" w:cs="Arial"/>
                <w:color w:val="000000"/>
              </w:rPr>
            </w:pPr>
          </w:p>
        </w:tc>
        <w:tc>
          <w:tcPr>
            <w:tcW w:w="1918" w:type="dxa"/>
          </w:tcPr>
          <w:p w14:paraId="25DB3D40" w14:textId="77777777" w:rsidR="004E1BA1" w:rsidRPr="00020BD4" w:rsidRDefault="004E1BA1" w:rsidP="000811BC">
            <w:pPr>
              <w:spacing w:line="225" w:lineRule="atLeast"/>
              <w:jc w:val="center"/>
              <w:rPr>
                <w:rFonts w:eastAsia="Times New Roman" w:cs="Arial"/>
                <w:color w:val="000000"/>
              </w:rPr>
            </w:pPr>
          </w:p>
        </w:tc>
        <w:tc>
          <w:tcPr>
            <w:tcW w:w="1885" w:type="dxa"/>
          </w:tcPr>
          <w:p w14:paraId="66C97D9D" w14:textId="77777777" w:rsidR="004E1BA1" w:rsidRPr="00020BD4" w:rsidRDefault="004E1BA1" w:rsidP="000811BC">
            <w:pPr>
              <w:spacing w:line="225" w:lineRule="atLeast"/>
              <w:jc w:val="center"/>
              <w:rPr>
                <w:rFonts w:eastAsia="Times New Roman" w:cs="Arial"/>
                <w:color w:val="000000"/>
              </w:rPr>
            </w:pPr>
            <w:r>
              <w:rPr>
                <w:rFonts w:eastAsia="Times New Roman" w:cs="Arial"/>
                <w:color w:val="000000"/>
              </w:rPr>
              <w:t>X</w:t>
            </w:r>
          </w:p>
        </w:tc>
        <w:tc>
          <w:tcPr>
            <w:tcW w:w="1929" w:type="dxa"/>
          </w:tcPr>
          <w:p w14:paraId="5AE4E72B" w14:textId="77777777" w:rsidR="004E1BA1" w:rsidRPr="00020BD4" w:rsidRDefault="004E1BA1" w:rsidP="000811BC">
            <w:pPr>
              <w:spacing w:line="225" w:lineRule="atLeast"/>
              <w:jc w:val="center"/>
              <w:rPr>
                <w:rFonts w:eastAsia="Times New Roman" w:cs="Arial"/>
                <w:color w:val="000000"/>
              </w:rPr>
            </w:pPr>
          </w:p>
        </w:tc>
      </w:tr>
    </w:tbl>
    <w:p w14:paraId="082D2900" w14:textId="77777777" w:rsidR="004E1BA1" w:rsidRPr="00746E12" w:rsidRDefault="004E1BA1" w:rsidP="004E1BA1">
      <w:pPr>
        <w:shd w:val="clear" w:color="auto" w:fill="FFFFFF"/>
        <w:rPr>
          <w:rFonts w:cstheme="minorHAnsi"/>
        </w:rPr>
      </w:pPr>
    </w:p>
    <w:p w14:paraId="478AAC42" w14:textId="77777777" w:rsidR="004E1BA1" w:rsidRDefault="004E1BA1" w:rsidP="004E1BA1">
      <w:pPr>
        <w:rPr>
          <w:rFonts w:cstheme="minorHAnsi"/>
          <w:b/>
        </w:rPr>
      </w:pPr>
      <w:r w:rsidRPr="1C1AAE1D">
        <w:rPr>
          <w:rFonts w:cstheme="minorBidi"/>
          <w:b/>
          <w:bCs/>
        </w:rPr>
        <w:t>Special Comments:</w:t>
      </w:r>
    </w:p>
    <w:p w14:paraId="5DF1F9B6" w14:textId="77777777" w:rsidR="004E1BA1" w:rsidRDefault="004E1BA1" w:rsidP="004E1BA1">
      <w:pPr>
        <w:spacing w:line="480" w:lineRule="auto"/>
        <w:rPr>
          <w:rFonts w:cstheme="minorHAnsi"/>
          <w:b/>
          <w:u w:val="single"/>
        </w:rPr>
      </w:pPr>
      <w:r w:rsidRPr="00746E12">
        <w:rPr>
          <w:rFonts w:cstheme="minorHAnsi"/>
          <w:b/>
        </w:rPr>
        <w:t>Manager Signature: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rPr>
        <w:t xml:space="preserve"> Date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p>
    <w:p w14:paraId="2705B541" w14:textId="3079C587" w:rsidR="004E1BA1" w:rsidRPr="000E242D" w:rsidRDefault="34D037EC" w:rsidP="1C1AAE1D">
      <w:pPr>
        <w:spacing w:line="480" w:lineRule="auto"/>
        <w:rPr>
          <w:rFonts w:cstheme="minorBidi"/>
          <w:b/>
          <w:bCs/>
          <w:u w:val="single"/>
        </w:rPr>
      </w:pPr>
      <w:r w:rsidRPr="1C1AAE1D">
        <w:rPr>
          <w:rFonts w:cstheme="minorBidi"/>
          <w:b/>
          <w:bCs/>
        </w:rPr>
        <w:t>C</w:t>
      </w:r>
      <w:r w:rsidR="004E1BA1" w:rsidRPr="1C1AAE1D">
        <w:rPr>
          <w:rFonts w:cstheme="minorBidi"/>
          <w:b/>
          <w:bCs/>
        </w:rPr>
        <w:t>hief Financial Officer Signature:</w:t>
      </w:r>
      <w:r w:rsidR="004E1BA1">
        <w:tab/>
      </w:r>
      <w:r w:rsidR="004E1BA1">
        <w:tab/>
      </w:r>
      <w:r w:rsidR="004E1BA1">
        <w:tab/>
      </w:r>
      <w:r w:rsidR="004E1BA1">
        <w:tab/>
      </w:r>
      <w:r w:rsidR="004E1BA1">
        <w:tab/>
      </w:r>
      <w:r w:rsidR="004E1BA1" w:rsidRPr="1C1AAE1D">
        <w:rPr>
          <w:rFonts w:cstheme="minorBidi"/>
          <w:b/>
          <w:bCs/>
        </w:rPr>
        <w:t>Date</w:t>
      </w:r>
      <w:r w:rsidR="004E1BA1">
        <w:tab/>
      </w:r>
      <w:r w:rsidR="004E1BA1">
        <w:tab/>
      </w:r>
      <w:r w:rsidR="004E1BA1">
        <w:tab/>
      </w:r>
      <w:r w:rsidR="004E1BA1">
        <w:tab/>
      </w:r>
      <w:r w:rsidR="004E1BA1">
        <w:tab/>
      </w:r>
    </w:p>
    <w:p w14:paraId="210734F0" w14:textId="77777777" w:rsidR="004E1BA1" w:rsidRPr="00746E12" w:rsidRDefault="004E1BA1" w:rsidP="004E1BA1">
      <w:pPr>
        <w:rPr>
          <w:rFonts w:cstheme="minorHAnsi"/>
          <w:b/>
        </w:rPr>
      </w:pPr>
      <w:r w:rsidRPr="1C1AAE1D">
        <w:rPr>
          <w:rFonts w:cstheme="minorBidi"/>
          <w:b/>
          <w:bCs/>
        </w:rPr>
        <w:t>Human Resources Signature:</w:t>
      </w:r>
      <w:r>
        <w:tab/>
      </w:r>
      <w:r>
        <w:tab/>
      </w:r>
      <w:r>
        <w:tab/>
      </w:r>
      <w:r>
        <w:tab/>
      </w:r>
      <w:proofErr w:type="gramStart"/>
      <w:r>
        <w:tab/>
      </w:r>
      <w:r w:rsidRPr="1C1AAE1D">
        <w:rPr>
          <w:rFonts w:cstheme="minorBidi"/>
          <w:b/>
          <w:bCs/>
          <w:u w:val="single"/>
        </w:rPr>
        <w:t xml:space="preserve">  </w:t>
      </w:r>
      <w:r>
        <w:tab/>
      </w:r>
      <w:proofErr w:type="gramEnd"/>
      <w:r w:rsidRPr="1C1AAE1D">
        <w:rPr>
          <w:rFonts w:cstheme="minorBidi"/>
          <w:b/>
          <w:bCs/>
        </w:rPr>
        <w:t>Date:</w:t>
      </w:r>
      <w:r>
        <w:tab/>
      </w:r>
      <w:r>
        <w:tab/>
      </w:r>
      <w:r>
        <w:tab/>
      </w:r>
      <w:r>
        <w:tab/>
      </w:r>
      <w:r>
        <w:tab/>
      </w:r>
    </w:p>
    <w:p w14:paraId="451293C7" w14:textId="77777777" w:rsidR="004E1BA1" w:rsidRPr="00746E12" w:rsidRDefault="004E1BA1" w:rsidP="004E1BA1">
      <w:pPr>
        <w:rPr>
          <w:rFonts w:cstheme="minorHAnsi"/>
          <w:b/>
          <w:u w:val="single"/>
        </w:rPr>
      </w:pPr>
      <w:r w:rsidRPr="1C1AAE1D">
        <w:rPr>
          <w:rFonts w:cstheme="minorBidi"/>
          <w:b/>
          <w:bCs/>
        </w:rPr>
        <w:t>Printed Employee Name:</w:t>
      </w:r>
      <w:r w:rsidRPr="1C1AAE1D">
        <w:rPr>
          <w:rFonts w:cstheme="minorBidi"/>
          <w:b/>
          <w:bCs/>
          <w:u w:val="single"/>
        </w:rPr>
        <w:t xml:space="preserve"> </w:t>
      </w:r>
      <w:r>
        <w:tab/>
      </w:r>
      <w:r>
        <w:tab/>
      </w:r>
      <w:r>
        <w:tab/>
      </w:r>
      <w:r>
        <w:tab/>
      </w:r>
      <w:r>
        <w:tab/>
      </w:r>
      <w:r>
        <w:tab/>
      </w:r>
      <w:r>
        <w:tab/>
      </w:r>
      <w:r>
        <w:tab/>
      </w:r>
      <w:r>
        <w:tab/>
      </w:r>
      <w:r>
        <w:tab/>
      </w:r>
      <w:r>
        <w:tab/>
      </w:r>
    </w:p>
    <w:p w14:paraId="6E9B6C7F" w14:textId="77777777" w:rsidR="004E1BA1" w:rsidRPr="00B43D1C" w:rsidRDefault="004E1BA1" w:rsidP="004E1BA1">
      <w:pPr>
        <w:rPr>
          <w:rFonts w:ascii="Arial" w:hAnsi="Arial" w:cs="Arial"/>
          <w:b/>
          <w:sz w:val="18"/>
          <w:szCs w:val="18"/>
          <w:u w:val="single"/>
        </w:rPr>
      </w:pPr>
      <w:r w:rsidRPr="00746E12">
        <w:rPr>
          <w:rFonts w:cstheme="minorHAnsi"/>
          <w:b/>
        </w:rPr>
        <w:t>Employee Signature:</w:t>
      </w:r>
      <w:r w:rsidRPr="00746E12">
        <w:rPr>
          <w:rFonts w:cstheme="minorHAnsi"/>
          <w:b/>
          <w:u w:val="single"/>
        </w:rPr>
        <w:tab/>
      </w:r>
      <w:r w:rsidRPr="00746E12">
        <w:rPr>
          <w:rFonts w:cstheme="minorHAnsi"/>
          <w:b/>
          <w:u w:val="single"/>
        </w:rPr>
        <w:tab/>
      </w:r>
      <w:r w:rsidRPr="00746E12">
        <w:rPr>
          <w:rFonts w:cstheme="minorHAnsi"/>
          <w:b/>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t>______</w:t>
      </w:r>
      <w:r w:rsidRPr="00B43D1C">
        <w:rPr>
          <w:rFonts w:ascii="Arial" w:hAnsi="Arial" w:cs="Arial"/>
          <w:b/>
          <w:sz w:val="18"/>
          <w:szCs w:val="18"/>
        </w:rPr>
        <w:t xml:space="preserve"> Date:</w:t>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p>
    <w:p w14:paraId="31EAD8F3" w14:textId="77777777" w:rsidR="004E1BA1" w:rsidRPr="004E1BA1" w:rsidRDefault="004E1BA1" w:rsidP="004E1BA1">
      <w:pPr>
        <w:rPr>
          <w:sz w:val="22"/>
          <w:szCs w:val="22"/>
        </w:rPr>
      </w:pPr>
    </w:p>
    <w:p w14:paraId="534A9CB0" w14:textId="77777777" w:rsidR="00495427" w:rsidRPr="004E1BA1" w:rsidRDefault="00495427" w:rsidP="004E1BA1">
      <w:pPr>
        <w:rPr>
          <w:sz w:val="22"/>
          <w:szCs w:val="22"/>
        </w:rPr>
      </w:pPr>
    </w:p>
    <w:sectPr w:rsidR="00495427" w:rsidRPr="004E1BA1" w:rsidSect="00190ECF">
      <w:headerReference w:type="default" r:id="rId11"/>
      <w:footerReference w:type="default" r:id="rId12"/>
      <w:pgSz w:w="12240" w:h="15840" w:code="1"/>
      <w:pgMar w:top="1080" w:right="720" w:bottom="720" w:left="72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3F837" w14:textId="77777777" w:rsidR="00190ECF" w:rsidRDefault="00190ECF">
      <w:r>
        <w:separator/>
      </w:r>
    </w:p>
  </w:endnote>
  <w:endnote w:type="continuationSeparator" w:id="0">
    <w:p w14:paraId="1DE71451" w14:textId="77777777" w:rsidR="00190ECF" w:rsidRDefault="0019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lbertus Xb (W1)">
    <w:altName w:val="Calibri"/>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821B" w14:textId="693105C1" w:rsidR="007973C3" w:rsidRDefault="007467B9" w:rsidP="007467B9">
    <w:pPr>
      <w:pStyle w:val="Footer"/>
      <w:jc w:val="center"/>
    </w:pPr>
    <w:r>
      <w:rPr>
        <w:rFonts w:ascii="Calibri" w:hAnsi="Calibri" w:cs="Arial"/>
        <w:i/>
        <w:color w:val="1F5897"/>
      </w:rPr>
      <w:t>hstrides.mrta.us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F95C4" w14:textId="77777777" w:rsidR="00190ECF" w:rsidRDefault="00190ECF">
      <w:r>
        <w:separator/>
      </w:r>
    </w:p>
  </w:footnote>
  <w:footnote w:type="continuationSeparator" w:id="0">
    <w:p w14:paraId="2F4A1509" w14:textId="77777777" w:rsidR="00190ECF" w:rsidRDefault="0019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82A7" w14:textId="72FCA7F3" w:rsidR="003C5014" w:rsidRDefault="00F60B29">
    <w:pPr>
      <w:pStyle w:val="Header"/>
    </w:pPr>
    <w:r w:rsidRPr="00EA66E5">
      <w:rPr>
        <w:noProof/>
      </w:rPr>
      <mc:AlternateContent>
        <mc:Choice Requires="wps">
          <w:drawing>
            <wp:anchor distT="0" distB="0" distL="114300" distR="114300" simplePos="0" relativeHeight="251671552" behindDoc="0" locked="0" layoutInCell="1" allowOverlap="1" wp14:anchorId="61C40332" wp14:editId="27CC0471">
              <wp:simplePos x="0" y="0"/>
              <wp:positionH relativeFrom="column">
                <wp:posOffset>-479411</wp:posOffset>
              </wp:positionH>
              <wp:positionV relativeFrom="paragraph">
                <wp:posOffset>878840</wp:posOffset>
              </wp:positionV>
              <wp:extent cx="7813675" cy="45719"/>
              <wp:effectExtent l="0" t="0" r="15875" b="12065"/>
              <wp:wrapNone/>
              <wp:docPr id="27465991" name="Rectangle 27465991"/>
              <wp:cNvGraphicFramePr/>
              <a:graphic xmlns:a="http://schemas.openxmlformats.org/drawingml/2006/main">
                <a:graphicData uri="http://schemas.microsoft.com/office/word/2010/wordprocessingShape">
                  <wps:wsp>
                    <wps:cNvSpPr/>
                    <wps:spPr>
                      <a:xfrm>
                        <a:off x="0" y="0"/>
                        <a:ext cx="7813675" cy="45719"/>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51F3CD">
            <v:rect id="Rectangle 27465991" style="position:absolute;margin-left:-37.75pt;margin-top:69.2pt;width:615.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1e23" strokecolor="#c00000" strokeweight="1pt" w14:anchorId="7994B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"/>
          </w:pict>
        </mc:Fallback>
      </mc:AlternateContent>
    </w:r>
    <w:r w:rsidR="00745761" w:rsidRPr="00EA66E5">
      <w:rPr>
        <w:noProof/>
      </w:rPr>
      <mc:AlternateContent>
        <mc:Choice Requires="wps">
          <w:drawing>
            <wp:anchor distT="0" distB="0" distL="114300" distR="114300" simplePos="0" relativeHeight="251646976" behindDoc="0" locked="0" layoutInCell="1" allowOverlap="1" wp14:anchorId="1F7B1A5F" wp14:editId="2F01E48B">
              <wp:simplePos x="0" y="0"/>
              <wp:positionH relativeFrom="column">
                <wp:posOffset>-487045</wp:posOffset>
              </wp:positionH>
              <wp:positionV relativeFrom="paragraph">
                <wp:posOffset>-373380</wp:posOffset>
              </wp:positionV>
              <wp:extent cx="7813675" cy="45719"/>
              <wp:effectExtent l="0" t="0" r="15875" b="12065"/>
              <wp:wrapNone/>
              <wp:docPr id="5" name="Rectangle 5"/>
              <wp:cNvGraphicFramePr/>
              <a:graphic xmlns:a="http://schemas.openxmlformats.org/drawingml/2006/main">
                <a:graphicData uri="http://schemas.microsoft.com/office/word/2010/wordprocessingShape">
                  <wps:wsp>
                    <wps:cNvSpPr/>
                    <wps:spPr>
                      <a:xfrm>
                        <a:off x="0" y="0"/>
                        <a:ext cx="7813675" cy="45719"/>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E134D9">
            <v:rect id="Rectangle 5" style="position:absolute;margin-left:-38.35pt;margin-top:-29.4pt;width:615.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1e23" strokecolor="#c00000" strokeweight="1pt" w14:anchorId="0DB9F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"/>
          </w:pict>
        </mc:Fallback>
      </mc:AlternateContent>
    </w:r>
    <w:r w:rsidR="00495427">
      <w:rPr>
        <w:noProof/>
      </w:rPr>
      <w:drawing>
        <wp:anchor distT="0" distB="0" distL="114300" distR="114300" simplePos="0" relativeHeight="251653120" behindDoc="0" locked="0" layoutInCell="1" allowOverlap="1" wp14:anchorId="46F211DB" wp14:editId="066711DC">
          <wp:simplePos x="0" y="0"/>
          <wp:positionH relativeFrom="column">
            <wp:posOffset>2878839</wp:posOffset>
          </wp:positionH>
          <wp:positionV relativeFrom="paragraph">
            <wp:posOffset>-154940</wp:posOffset>
          </wp:positionV>
          <wp:extent cx="902335" cy="862330"/>
          <wp:effectExtent l="0" t="0" r="0" b="0"/>
          <wp:wrapTopAndBottom/>
          <wp:docPr id="24916830" name="Picture 249168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233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00C" w:rsidRPr="00EA66E5">
      <w:rPr>
        <w:noProof/>
      </w:rPr>
      <mc:AlternateContent>
        <mc:Choice Requires="wps">
          <w:drawing>
            <wp:anchor distT="0" distB="0" distL="114300" distR="114300" simplePos="0" relativeHeight="251665408" behindDoc="0" locked="0" layoutInCell="1" allowOverlap="1" wp14:anchorId="2017A2BE" wp14:editId="1435F3C1">
              <wp:simplePos x="0" y="0"/>
              <wp:positionH relativeFrom="page">
                <wp:posOffset>-19050</wp:posOffset>
              </wp:positionH>
              <wp:positionV relativeFrom="paragraph">
                <wp:posOffset>802005</wp:posOffset>
              </wp:positionV>
              <wp:extent cx="7813675" cy="45719"/>
              <wp:effectExtent l="0" t="0" r="15875" b="12065"/>
              <wp:wrapNone/>
              <wp:docPr id="3" name="Rectangle 3"/>
              <wp:cNvGraphicFramePr/>
              <a:graphic xmlns:a="http://schemas.openxmlformats.org/drawingml/2006/main">
                <a:graphicData uri="http://schemas.microsoft.com/office/word/2010/wordprocessingShape">
                  <wps:wsp>
                    <wps:cNvSpPr/>
                    <wps:spPr>
                      <a:xfrm>
                        <a:off x="0" y="0"/>
                        <a:ext cx="7813675" cy="45719"/>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6B8200">
            <v:rect id="Rectangle 3" style="position:absolute;margin-left:-1.5pt;margin-top:63.15pt;width:615.2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5897" strokecolor="#0052a4" strokeweight="1pt" w14:anchorId="45C4A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">
              <w10:wrap anchorx="page"/>
            </v:rect>
          </w:pict>
        </mc:Fallback>
      </mc:AlternateContent>
    </w:r>
    <w:r w:rsidR="007E74C7" w:rsidRPr="00EA66E5">
      <w:rPr>
        <w:noProof/>
      </w:rPr>
      <mc:AlternateContent>
        <mc:Choice Requires="wps">
          <w:drawing>
            <wp:anchor distT="0" distB="0" distL="114300" distR="114300" simplePos="0" relativeHeight="251659264" behindDoc="0" locked="0" layoutInCell="1" allowOverlap="1" wp14:anchorId="2E491E89" wp14:editId="19F3BFCF">
              <wp:simplePos x="0" y="0"/>
              <wp:positionH relativeFrom="page">
                <wp:posOffset>-28575</wp:posOffset>
              </wp:positionH>
              <wp:positionV relativeFrom="paragraph">
                <wp:posOffset>-301625</wp:posOffset>
              </wp:positionV>
              <wp:extent cx="7813675" cy="571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7813675" cy="571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C92B14">
            <v:rect id="Rectangle 6" style="position:absolute;margin-left:-2.25pt;margin-top:-23.75pt;width:615.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5897" strokecolor="#0052a4" strokeweight="1pt" w14:anchorId="76FDF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F009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EA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E8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32D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24E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96C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1AAD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FA2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C6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00A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9098B"/>
    <w:multiLevelType w:val="hybridMultilevel"/>
    <w:tmpl w:val="96D8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F4FFF"/>
    <w:multiLevelType w:val="multilevel"/>
    <w:tmpl w:val="14DA35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057C1"/>
    <w:multiLevelType w:val="multilevel"/>
    <w:tmpl w:val="799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07751"/>
    <w:multiLevelType w:val="multilevel"/>
    <w:tmpl w:val="3E4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A45BA"/>
    <w:multiLevelType w:val="multilevel"/>
    <w:tmpl w:val="672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D7414"/>
    <w:multiLevelType w:val="hybridMultilevel"/>
    <w:tmpl w:val="9E92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1206"/>
    <w:multiLevelType w:val="multilevel"/>
    <w:tmpl w:val="250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D0DB2"/>
    <w:multiLevelType w:val="multilevel"/>
    <w:tmpl w:val="135A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827B8"/>
    <w:multiLevelType w:val="multilevel"/>
    <w:tmpl w:val="003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092B8F"/>
    <w:multiLevelType w:val="multilevel"/>
    <w:tmpl w:val="14DA35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E36376"/>
    <w:multiLevelType w:val="multilevel"/>
    <w:tmpl w:val="EFA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B8239E"/>
    <w:multiLevelType w:val="multilevel"/>
    <w:tmpl w:val="29FCF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4D577D"/>
    <w:multiLevelType w:val="multilevel"/>
    <w:tmpl w:val="1A8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CA4902"/>
    <w:multiLevelType w:val="hybridMultilevel"/>
    <w:tmpl w:val="311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96224"/>
    <w:multiLevelType w:val="multilevel"/>
    <w:tmpl w:val="93E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200C52"/>
    <w:multiLevelType w:val="multilevel"/>
    <w:tmpl w:val="14DA35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803489"/>
    <w:multiLevelType w:val="multilevel"/>
    <w:tmpl w:val="6DF6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C773C1"/>
    <w:multiLevelType w:val="multilevel"/>
    <w:tmpl w:val="FF1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17661"/>
    <w:multiLevelType w:val="hybridMultilevel"/>
    <w:tmpl w:val="900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554">
    <w:abstractNumId w:val="9"/>
  </w:num>
  <w:num w:numId="2" w16cid:durableId="46956308">
    <w:abstractNumId w:val="7"/>
  </w:num>
  <w:num w:numId="3" w16cid:durableId="1898055135">
    <w:abstractNumId w:val="6"/>
  </w:num>
  <w:num w:numId="4" w16cid:durableId="471871949">
    <w:abstractNumId w:val="5"/>
  </w:num>
  <w:num w:numId="5" w16cid:durableId="1376346140">
    <w:abstractNumId w:val="4"/>
  </w:num>
  <w:num w:numId="6" w16cid:durableId="848642606">
    <w:abstractNumId w:val="8"/>
  </w:num>
  <w:num w:numId="7" w16cid:durableId="268854108">
    <w:abstractNumId w:val="3"/>
  </w:num>
  <w:num w:numId="8" w16cid:durableId="164175546">
    <w:abstractNumId w:val="2"/>
  </w:num>
  <w:num w:numId="9" w16cid:durableId="1107193542">
    <w:abstractNumId w:val="1"/>
  </w:num>
  <w:num w:numId="10" w16cid:durableId="1441947999">
    <w:abstractNumId w:val="0"/>
  </w:num>
  <w:num w:numId="11" w16cid:durableId="1266962085">
    <w:abstractNumId w:val="10"/>
  </w:num>
  <w:num w:numId="12" w16cid:durableId="1336810559">
    <w:abstractNumId w:val="26"/>
  </w:num>
  <w:num w:numId="13" w16cid:durableId="1122571858">
    <w:abstractNumId w:val="19"/>
  </w:num>
  <w:num w:numId="14" w16cid:durableId="160507891">
    <w:abstractNumId w:val="11"/>
  </w:num>
  <w:num w:numId="15" w16cid:durableId="1541168052">
    <w:abstractNumId w:val="16"/>
  </w:num>
  <w:num w:numId="16" w16cid:durableId="133330066">
    <w:abstractNumId w:val="30"/>
  </w:num>
  <w:num w:numId="17" w16cid:durableId="1888561856">
    <w:abstractNumId w:val="23"/>
  </w:num>
  <w:num w:numId="18" w16cid:durableId="41682125">
    <w:abstractNumId w:val="17"/>
  </w:num>
  <w:num w:numId="19" w16cid:durableId="793907609">
    <w:abstractNumId w:val="28"/>
  </w:num>
  <w:num w:numId="20" w16cid:durableId="27418334">
    <w:abstractNumId w:val="13"/>
  </w:num>
  <w:num w:numId="21" w16cid:durableId="1800105477">
    <w:abstractNumId w:val="14"/>
  </w:num>
  <w:num w:numId="22" w16cid:durableId="1598829429">
    <w:abstractNumId w:val="15"/>
  </w:num>
  <w:num w:numId="23" w16cid:durableId="1132871446">
    <w:abstractNumId w:val="20"/>
  </w:num>
  <w:num w:numId="24" w16cid:durableId="1536189922">
    <w:abstractNumId w:val="29"/>
  </w:num>
  <w:num w:numId="25" w16cid:durableId="758405181">
    <w:abstractNumId w:val="27"/>
  </w:num>
  <w:num w:numId="26" w16cid:durableId="90861521">
    <w:abstractNumId w:val="31"/>
  </w:num>
  <w:num w:numId="27" w16cid:durableId="2131197769">
    <w:abstractNumId w:val="25"/>
  </w:num>
  <w:num w:numId="28" w16cid:durableId="996499787">
    <w:abstractNumId w:val="21"/>
  </w:num>
  <w:num w:numId="29" w16cid:durableId="1600990262">
    <w:abstractNumId w:val="18"/>
  </w:num>
  <w:num w:numId="30" w16cid:durableId="495001949">
    <w:abstractNumId w:val="24"/>
  </w:num>
  <w:num w:numId="31" w16cid:durableId="1954633286">
    <w:abstractNumId w:val="22"/>
  </w:num>
  <w:num w:numId="32" w16cid:durableId="347800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E"/>
    <w:rsid w:val="00024F7D"/>
    <w:rsid w:val="000330BB"/>
    <w:rsid w:val="00057D0E"/>
    <w:rsid w:val="00085112"/>
    <w:rsid w:val="000A6D5E"/>
    <w:rsid w:val="000B2746"/>
    <w:rsid w:val="000B62E8"/>
    <w:rsid w:val="0015083E"/>
    <w:rsid w:val="001567AE"/>
    <w:rsid w:val="001635E7"/>
    <w:rsid w:val="0016465C"/>
    <w:rsid w:val="00187D0B"/>
    <w:rsid w:val="00190ECF"/>
    <w:rsid w:val="001B7D2E"/>
    <w:rsid w:val="00240784"/>
    <w:rsid w:val="002575EB"/>
    <w:rsid w:val="002C46A8"/>
    <w:rsid w:val="00350FD9"/>
    <w:rsid w:val="003C5014"/>
    <w:rsid w:val="003E6456"/>
    <w:rsid w:val="003F4E0A"/>
    <w:rsid w:val="00410E89"/>
    <w:rsid w:val="004207DC"/>
    <w:rsid w:val="00424F54"/>
    <w:rsid w:val="00495427"/>
    <w:rsid w:val="004E1BA1"/>
    <w:rsid w:val="004F1502"/>
    <w:rsid w:val="004F6A3E"/>
    <w:rsid w:val="0050152F"/>
    <w:rsid w:val="00507765"/>
    <w:rsid w:val="005113BA"/>
    <w:rsid w:val="00571F31"/>
    <w:rsid w:val="00573F13"/>
    <w:rsid w:val="005A0F7F"/>
    <w:rsid w:val="005E6470"/>
    <w:rsid w:val="0061225C"/>
    <w:rsid w:val="00635CEA"/>
    <w:rsid w:val="006605C3"/>
    <w:rsid w:val="00674D47"/>
    <w:rsid w:val="006C13FE"/>
    <w:rsid w:val="006C1A66"/>
    <w:rsid w:val="006E2D12"/>
    <w:rsid w:val="00711C54"/>
    <w:rsid w:val="0072341B"/>
    <w:rsid w:val="00745761"/>
    <w:rsid w:val="007467B9"/>
    <w:rsid w:val="00750B00"/>
    <w:rsid w:val="00767F15"/>
    <w:rsid w:val="00782F4D"/>
    <w:rsid w:val="007973C3"/>
    <w:rsid w:val="007C44D1"/>
    <w:rsid w:val="007D6810"/>
    <w:rsid w:val="007E6278"/>
    <w:rsid w:val="007E74C7"/>
    <w:rsid w:val="00810569"/>
    <w:rsid w:val="00810E3E"/>
    <w:rsid w:val="00812DA7"/>
    <w:rsid w:val="00846D83"/>
    <w:rsid w:val="00860253"/>
    <w:rsid w:val="008E7120"/>
    <w:rsid w:val="008F6359"/>
    <w:rsid w:val="00901FBD"/>
    <w:rsid w:val="0095723B"/>
    <w:rsid w:val="00963634"/>
    <w:rsid w:val="00997E96"/>
    <w:rsid w:val="009D66CD"/>
    <w:rsid w:val="009F1C2B"/>
    <w:rsid w:val="00A12B30"/>
    <w:rsid w:val="00A40CEB"/>
    <w:rsid w:val="00A54817"/>
    <w:rsid w:val="00A97F32"/>
    <w:rsid w:val="00AA5DF4"/>
    <w:rsid w:val="00AA5E43"/>
    <w:rsid w:val="00AC43F2"/>
    <w:rsid w:val="00B337F5"/>
    <w:rsid w:val="00B37AF2"/>
    <w:rsid w:val="00B573CE"/>
    <w:rsid w:val="00B91CDE"/>
    <w:rsid w:val="00B93FA8"/>
    <w:rsid w:val="00B94D28"/>
    <w:rsid w:val="00B952E3"/>
    <w:rsid w:val="00C10F07"/>
    <w:rsid w:val="00C3268B"/>
    <w:rsid w:val="00C452EC"/>
    <w:rsid w:val="00CA7780"/>
    <w:rsid w:val="00CC6124"/>
    <w:rsid w:val="00D1220D"/>
    <w:rsid w:val="00D14600"/>
    <w:rsid w:val="00D255F6"/>
    <w:rsid w:val="00D37D62"/>
    <w:rsid w:val="00D55C6A"/>
    <w:rsid w:val="00D624EF"/>
    <w:rsid w:val="00D64BAA"/>
    <w:rsid w:val="00D86BC9"/>
    <w:rsid w:val="00DA0CBC"/>
    <w:rsid w:val="00DE5EBF"/>
    <w:rsid w:val="00E02961"/>
    <w:rsid w:val="00E054DC"/>
    <w:rsid w:val="00E35511"/>
    <w:rsid w:val="00E6762D"/>
    <w:rsid w:val="00EA66E5"/>
    <w:rsid w:val="00EE6C50"/>
    <w:rsid w:val="00EE7D29"/>
    <w:rsid w:val="00F31C16"/>
    <w:rsid w:val="00F54290"/>
    <w:rsid w:val="00F57824"/>
    <w:rsid w:val="00F60B29"/>
    <w:rsid w:val="00F906BD"/>
    <w:rsid w:val="00FC35E9"/>
    <w:rsid w:val="00FE0C8A"/>
    <w:rsid w:val="00FE400C"/>
    <w:rsid w:val="00FE6C2B"/>
    <w:rsid w:val="00FF1662"/>
    <w:rsid w:val="04E586A9"/>
    <w:rsid w:val="1C1AAE1D"/>
    <w:rsid w:val="341DD3B3"/>
    <w:rsid w:val="34D037EC"/>
    <w:rsid w:val="6BF3BD7E"/>
    <w:rsid w:val="6F3C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8EEAF"/>
  <w15:chartTrackingRefBased/>
  <w15:docId w15:val="{C0EF9EEE-104D-49A3-8921-5F0A8631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24"/>
    <w:rPr>
      <w:rFonts w:asciiTheme="minorHAnsi" w:hAnsiTheme="minorHAnsi"/>
      <w:sz w:val="24"/>
      <w:szCs w:val="24"/>
    </w:rPr>
  </w:style>
  <w:style w:type="paragraph" w:styleId="Heading1">
    <w:name w:val="heading 1"/>
    <w:basedOn w:val="Normal"/>
    <w:next w:val="Normal"/>
    <w:qFormat/>
    <w:rsid w:val="00B952E3"/>
    <w:pPr>
      <w:keepNext/>
      <w:outlineLvl w:val="0"/>
    </w:pPr>
    <w:rPr>
      <w:rFonts w:ascii="Brandon Grotesque Regular" w:hAnsi="Brandon Grotesque Regular"/>
      <w:b/>
      <w:color w:val="1F5897"/>
    </w:rPr>
  </w:style>
  <w:style w:type="paragraph" w:styleId="Heading2">
    <w:name w:val="heading 2"/>
    <w:basedOn w:val="Normal"/>
    <w:next w:val="Normal"/>
    <w:qFormat/>
    <w:rsid w:val="00B952E3"/>
    <w:pPr>
      <w:keepNext/>
      <w:outlineLvl w:val="1"/>
    </w:pPr>
    <w:rPr>
      <w:rFonts w:ascii="Brandon Grotesque Regular" w:hAnsi="Brandon Grotesque Regular"/>
      <w:color w:val="1F5897"/>
    </w:rPr>
  </w:style>
  <w:style w:type="paragraph" w:styleId="Heading3">
    <w:name w:val="heading 3"/>
    <w:basedOn w:val="Normal"/>
    <w:next w:val="Normal"/>
    <w:qFormat/>
    <w:rsid w:val="00B952E3"/>
    <w:pPr>
      <w:keepNext/>
      <w:jc w:val="right"/>
      <w:outlineLvl w:val="2"/>
    </w:pPr>
    <w:rPr>
      <w:rFonts w:ascii="Brandon Grotesque Regular" w:hAnsi="Brandon Grotesque Regular"/>
      <w:b/>
      <w:bCs/>
      <w:color w:val="1F5897"/>
      <w:sz w:val="22"/>
    </w:rPr>
  </w:style>
  <w:style w:type="paragraph" w:styleId="Heading4">
    <w:name w:val="heading 4"/>
    <w:basedOn w:val="Normal"/>
    <w:next w:val="Normal"/>
    <w:qFormat/>
    <w:rsid w:val="00B952E3"/>
    <w:pPr>
      <w:jc w:val="right"/>
      <w:outlineLvl w:val="3"/>
    </w:pPr>
    <w:rPr>
      <w:rFonts w:ascii="Brandon Grotesque Regular" w:hAnsi="Brandon Grotesque Regular"/>
      <w:i/>
      <w:color w:val="1F5897"/>
      <w:sz w:val="22"/>
    </w:rPr>
  </w:style>
  <w:style w:type="paragraph" w:styleId="Heading5">
    <w:name w:val="heading 5"/>
    <w:basedOn w:val="Normal"/>
    <w:next w:val="Normal"/>
    <w:pPr>
      <w:keepNext/>
      <w:jc w:val="right"/>
      <w:outlineLvl w:val="4"/>
    </w:pPr>
    <w:rPr>
      <w:rFonts w:ascii="Albertus Xb (W1)" w:hAnsi="Albertus Xb (W1)"/>
      <w:i/>
      <w:iCs/>
      <w:color w:val="2B719B"/>
      <w:sz w:val="22"/>
    </w:rPr>
  </w:style>
  <w:style w:type="paragraph" w:styleId="Heading6">
    <w:name w:val="heading 6"/>
    <w:basedOn w:val="Normal"/>
    <w:next w:val="Normal"/>
    <w:pPr>
      <w:keepNext/>
      <w:jc w:val="right"/>
      <w:outlineLvl w:val="5"/>
    </w:pPr>
    <w:rPr>
      <w:rFonts w:ascii="Microsoft Sans Serif" w:hAnsi="Microsoft Sans Serif" w:cs="Microsoft Sans Serif"/>
      <w:b/>
      <w:bCs/>
      <w:i/>
      <w:iCs/>
      <w:color w:val="2B719B"/>
      <w:sz w:val="22"/>
    </w:rPr>
  </w:style>
  <w:style w:type="paragraph" w:styleId="Heading7">
    <w:name w:val="heading 7"/>
    <w:basedOn w:val="Normal"/>
    <w:next w:val="Normal"/>
    <w:pPr>
      <w:keepNext/>
      <w:spacing w:line="200" w:lineRule="exact"/>
      <w:jc w:val="right"/>
      <w:outlineLvl w:val="6"/>
    </w:pPr>
    <w:rPr>
      <w:rFonts w:ascii="Microsoft Sans Serif" w:hAnsi="Microsoft Sans Serif" w:cs="Microsoft Sans Serif"/>
      <w:b/>
      <w:bCs/>
      <w:i/>
      <w:iCs/>
      <w:color w:val="666699"/>
      <w:sz w:val="22"/>
    </w:rPr>
  </w:style>
  <w:style w:type="paragraph" w:styleId="Heading8">
    <w:name w:val="heading 8"/>
    <w:basedOn w:val="Normal"/>
    <w:next w:val="Normal"/>
    <w:pPr>
      <w:keepNext/>
      <w:spacing w:line="200" w:lineRule="exact"/>
      <w:jc w:val="right"/>
      <w:outlineLvl w:val="7"/>
    </w:pPr>
    <w:rPr>
      <w:rFonts w:ascii="Microsoft Sans Serif" w:hAnsi="Microsoft Sans Serif" w:cs="Microsoft Sans Serif"/>
      <w:b/>
      <w:bCs/>
      <w:i/>
      <w:iCs/>
      <w:color w:val="0066FF"/>
      <w:sz w:val="22"/>
    </w:rPr>
  </w:style>
  <w:style w:type="paragraph" w:styleId="Heading9">
    <w:name w:val="heading 9"/>
    <w:basedOn w:val="Normal"/>
    <w:next w:val="Normal"/>
    <w:pPr>
      <w:keepNext/>
      <w:spacing w:line="200" w:lineRule="exact"/>
      <w:jc w:val="right"/>
      <w:outlineLvl w:val="8"/>
    </w:pPr>
    <w:rPr>
      <w:rFonts w:ascii="Microsoft Sans Serif" w:hAnsi="Microsoft Sans Serif" w:cs="Microsoft Sans Serif"/>
      <w:b/>
      <w:bCs/>
      <w:i/>
      <w:iCs/>
      <w:color w:val="1B63E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D66CD"/>
    <w:rPr>
      <w:rFonts w:ascii="Tahoma" w:hAnsi="Tahoma" w:cs="Tahoma"/>
      <w:sz w:val="16"/>
      <w:szCs w:val="16"/>
    </w:rPr>
  </w:style>
  <w:style w:type="character" w:customStyle="1" w:styleId="BalloonTextChar">
    <w:name w:val="Balloon Text Char"/>
    <w:link w:val="BalloonText"/>
    <w:uiPriority w:val="99"/>
    <w:semiHidden/>
    <w:rsid w:val="009D66CD"/>
    <w:rPr>
      <w:rFonts w:ascii="Tahoma" w:hAnsi="Tahoma" w:cs="Tahoma"/>
      <w:sz w:val="16"/>
      <w:szCs w:val="16"/>
    </w:rPr>
  </w:style>
  <w:style w:type="character" w:customStyle="1" w:styleId="HeaderChar">
    <w:name w:val="Header Char"/>
    <w:link w:val="Header"/>
    <w:uiPriority w:val="99"/>
    <w:rsid w:val="007973C3"/>
    <w:rPr>
      <w:sz w:val="24"/>
      <w:szCs w:val="24"/>
    </w:rPr>
  </w:style>
  <w:style w:type="character" w:customStyle="1" w:styleId="FooterChar">
    <w:name w:val="Footer Char"/>
    <w:link w:val="Footer"/>
    <w:uiPriority w:val="99"/>
    <w:rsid w:val="007973C3"/>
    <w:rPr>
      <w:sz w:val="24"/>
      <w:szCs w:val="24"/>
    </w:rPr>
  </w:style>
  <w:style w:type="paragraph" w:styleId="NoSpacing">
    <w:name w:val="No Spacing"/>
    <w:uiPriority w:val="1"/>
    <w:qFormat/>
    <w:rsid w:val="00B952E3"/>
    <w:rPr>
      <w:rFonts w:asciiTheme="minorHAnsi" w:hAnsiTheme="minorHAnsi"/>
      <w:sz w:val="24"/>
      <w:szCs w:val="24"/>
    </w:rPr>
  </w:style>
  <w:style w:type="paragraph" w:styleId="Title">
    <w:name w:val="Title"/>
    <w:basedOn w:val="Normal"/>
    <w:next w:val="Normal"/>
    <w:link w:val="TitleChar"/>
    <w:uiPriority w:val="10"/>
    <w:qFormat/>
    <w:rsid w:val="00B952E3"/>
    <w:pPr>
      <w:contextualSpacing/>
      <w:jc w:val="center"/>
    </w:pPr>
    <w:rPr>
      <w:rFonts w:ascii="Brandon Grotesque Regular" w:eastAsiaTheme="majorEastAsia" w:hAnsi="Brandon Grotesque Regular" w:cstheme="majorBidi"/>
      <w:b/>
      <w:color w:val="1F5897"/>
      <w:spacing w:val="-10"/>
      <w:kern w:val="28"/>
      <w:sz w:val="48"/>
      <w:szCs w:val="56"/>
    </w:rPr>
  </w:style>
  <w:style w:type="character" w:customStyle="1" w:styleId="TitleChar">
    <w:name w:val="Title Char"/>
    <w:basedOn w:val="DefaultParagraphFont"/>
    <w:link w:val="Title"/>
    <w:uiPriority w:val="10"/>
    <w:rsid w:val="00B952E3"/>
    <w:rPr>
      <w:rFonts w:ascii="Brandon Grotesque Regular" w:eastAsiaTheme="majorEastAsia" w:hAnsi="Brandon Grotesque Regular" w:cstheme="majorBidi"/>
      <w:b/>
      <w:color w:val="1F5897"/>
      <w:spacing w:val="-10"/>
      <w:kern w:val="28"/>
      <w:sz w:val="48"/>
      <w:szCs w:val="56"/>
    </w:rPr>
  </w:style>
  <w:style w:type="table" w:styleId="TableGrid">
    <w:name w:val="Table Grid"/>
    <w:basedOn w:val="TableNormal"/>
    <w:uiPriority w:val="39"/>
    <w:rsid w:val="00240784"/>
    <w:pPr>
      <w:spacing w:before="120"/>
    </w:pPr>
    <w:rPr>
      <w:rFonts w:asciiTheme="minorHAnsi" w:eastAsiaTheme="minorEastAsia"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0C8A"/>
    <w:pPr>
      <w:spacing w:after="200"/>
      <w:ind w:left="720"/>
      <w:contextualSpacing/>
    </w:pPr>
    <w:rPr>
      <w:rFonts w:eastAsiaTheme="minorEastAsia" w:cstheme="minorBidi"/>
      <w:lang w:eastAsia="ja-JP"/>
    </w:rPr>
  </w:style>
  <w:style w:type="paragraph" w:styleId="NormalWeb">
    <w:name w:val="Normal (Web)"/>
    <w:basedOn w:val="Normal"/>
    <w:uiPriority w:val="99"/>
    <w:unhideWhenUsed/>
    <w:rsid w:val="00FE0C8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7338">
      <w:bodyDiv w:val="1"/>
      <w:marLeft w:val="0"/>
      <w:marRight w:val="0"/>
      <w:marTop w:val="0"/>
      <w:marBottom w:val="0"/>
      <w:divBdr>
        <w:top w:val="none" w:sz="0" w:space="0" w:color="auto"/>
        <w:left w:val="none" w:sz="0" w:space="0" w:color="auto"/>
        <w:bottom w:val="none" w:sz="0" w:space="0" w:color="auto"/>
        <w:right w:val="none" w:sz="0" w:space="0" w:color="auto"/>
      </w:divBdr>
    </w:div>
    <w:div w:id="138771641">
      <w:bodyDiv w:val="1"/>
      <w:marLeft w:val="0"/>
      <w:marRight w:val="0"/>
      <w:marTop w:val="0"/>
      <w:marBottom w:val="0"/>
      <w:divBdr>
        <w:top w:val="none" w:sz="0" w:space="0" w:color="auto"/>
        <w:left w:val="none" w:sz="0" w:space="0" w:color="auto"/>
        <w:bottom w:val="none" w:sz="0" w:space="0" w:color="auto"/>
        <w:right w:val="none" w:sz="0" w:space="0" w:color="auto"/>
      </w:divBdr>
    </w:div>
    <w:div w:id="654064588">
      <w:bodyDiv w:val="1"/>
      <w:marLeft w:val="0"/>
      <w:marRight w:val="0"/>
      <w:marTop w:val="0"/>
      <w:marBottom w:val="0"/>
      <w:divBdr>
        <w:top w:val="none" w:sz="0" w:space="0" w:color="auto"/>
        <w:left w:val="none" w:sz="0" w:space="0" w:color="auto"/>
        <w:bottom w:val="none" w:sz="0" w:space="0" w:color="auto"/>
        <w:right w:val="none" w:sz="0" w:space="0" w:color="auto"/>
      </w:divBdr>
    </w:div>
    <w:div w:id="665131002">
      <w:bodyDiv w:val="1"/>
      <w:marLeft w:val="0"/>
      <w:marRight w:val="0"/>
      <w:marTop w:val="0"/>
      <w:marBottom w:val="0"/>
      <w:divBdr>
        <w:top w:val="none" w:sz="0" w:space="0" w:color="auto"/>
        <w:left w:val="none" w:sz="0" w:space="0" w:color="auto"/>
        <w:bottom w:val="none" w:sz="0" w:space="0" w:color="auto"/>
        <w:right w:val="none" w:sz="0" w:space="0" w:color="auto"/>
      </w:divBdr>
    </w:div>
    <w:div w:id="1473059001">
      <w:bodyDiv w:val="1"/>
      <w:marLeft w:val="0"/>
      <w:marRight w:val="0"/>
      <w:marTop w:val="0"/>
      <w:marBottom w:val="0"/>
      <w:divBdr>
        <w:top w:val="none" w:sz="0" w:space="0" w:color="auto"/>
        <w:left w:val="none" w:sz="0" w:space="0" w:color="auto"/>
        <w:bottom w:val="none" w:sz="0" w:space="0" w:color="auto"/>
        <w:right w:val="none" w:sz="0" w:space="0" w:color="auto"/>
      </w:divBdr>
    </w:div>
    <w:div w:id="1562254444">
      <w:bodyDiv w:val="1"/>
      <w:marLeft w:val="0"/>
      <w:marRight w:val="0"/>
      <w:marTop w:val="0"/>
      <w:marBottom w:val="0"/>
      <w:divBdr>
        <w:top w:val="none" w:sz="0" w:space="0" w:color="auto"/>
        <w:left w:val="none" w:sz="0" w:space="0" w:color="auto"/>
        <w:bottom w:val="none" w:sz="0" w:space="0" w:color="auto"/>
        <w:right w:val="none" w:sz="0" w:space="0" w:color="auto"/>
      </w:divBdr>
    </w:div>
    <w:div w:id="1577134214">
      <w:bodyDiv w:val="1"/>
      <w:marLeft w:val="0"/>
      <w:marRight w:val="0"/>
      <w:marTop w:val="0"/>
      <w:marBottom w:val="0"/>
      <w:divBdr>
        <w:top w:val="none" w:sz="0" w:space="0" w:color="auto"/>
        <w:left w:val="none" w:sz="0" w:space="0" w:color="auto"/>
        <w:bottom w:val="none" w:sz="0" w:space="0" w:color="auto"/>
        <w:right w:val="none" w:sz="0" w:space="0" w:color="auto"/>
      </w:divBdr>
    </w:div>
    <w:div w:id="1882783999">
      <w:bodyDiv w:val="1"/>
      <w:marLeft w:val="0"/>
      <w:marRight w:val="0"/>
      <w:marTop w:val="0"/>
      <w:marBottom w:val="0"/>
      <w:divBdr>
        <w:top w:val="none" w:sz="0" w:space="0" w:color="auto"/>
        <w:left w:val="none" w:sz="0" w:space="0" w:color="auto"/>
        <w:bottom w:val="none" w:sz="0" w:space="0" w:color="auto"/>
        <w:right w:val="none" w:sz="0" w:space="0" w:color="auto"/>
      </w:divBdr>
    </w:div>
    <w:div w:id="21419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8EA.9B71AB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2FF2453C04E44AB8BA1A7A5EFC359" ma:contentTypeVersion="0" ma:contentTypeDescription="Create a new document." ma:contentTypeScope="" ma:versionID="1493a816a45f26888a63c32461abbc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DBFBC-0BDD-4B15-8097-15BC2E5A2D4D}">
  <ds:schemaRefs>
    <ds:schemaRef ds:uri="http://schemas.microsoft.com/sharepoint/v3/contenttype/forms"/>
  </ds:schemaRefs>
</ds:datastoreItem>
</file>

<file path=customXml/itemProps2.xml><?xml version="1.0" encoding="utf-8"?>
<ds:datastoreItem xmlns:ds="http://schemas.openxmlformats.org/officeDocument/2006/customXml" ds:itemID="{1AAFD642-F179-47B4-8E8F-14116BFB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684AB7-33C9-43D4-8E35-1BFAB2DFC4A2}">
  <ds:schemaRefs>
    <ds:schemaRef ds:uri="http://schemas.openxmlformats.org/officeDocument/2006/bibliography"/>
  </ds:schemaRefs>
</ds:datastoreItem>
</file>

<file path=customXml/itemProps4.xml><?xml version="1.0" encoding="utf-8"?>
<ds:datastoreItem xmlns:ds="http://schemas.openxmlformats.org/officeDocument/2006/customXml" ds:itemID="{DCA9B246-D148-4C27-A46E-2A0B4C30B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4108</Characters>
  <Application>Microsoft Office Word</Application>
  <DocSecurity>4</DocSecurity>
  <Lines>34</Lines>
  <Paragraphs>9</Paragraphs>
  <ScaleCrop>false</ScaleCrop>
  <Company>MART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Couvertier, Chastity</dc:creator>
  <cp:keywords/>
  <dc:description/>
  <cp:lastModifiedBy>Couvertier, Chastity</cp:lastModifiedBy>
  <cp:revision>2</cp:revision>
  <cp:lastPrinted>2011-01-11T16:41:00Z</cp:lastPrinted>
  <dcterms:created xsi:type="dcterms:W3CDTF">2024-06-06T19:47:00Z</dcterms:created>
  <dcterms:modified xsi:type="dcterms:W3CDTF">2024-06-06T19:47:00Z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0x010100F2E2FF2453C04E44AB8BA1A7A5EFC359</vt:lpwstr>
  </property>
</Properties>
</file>